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1E0" w:firstRow="1" w:lastRow="1" w:firstColumn="1" w:lastColumn="1" w:noHBand="0" w:noVBand="0"/>
      </w:tblPr>
      <w:tblGrid>
        <w:gridCol w:w="2448"/>
        <w:gridCol w:w="4860"/>
        <w:gridCol w:w="2156"/>
      </w:tblGrid>
      <w:tr w:rsidR="00AE4216" w:rsidRPr="00A90E78" w14:paraId="6ED6B9E6" w14:textId="77777777" w:rsidTr="00436A86">
        <w:trPr>
          <w:trHeight w:val="2658"/>
        </w:trPr>
        <w:tc>
          <w:tcPr>
            <w:tcW w:w="2448" w:type="dxa"/>
          </w:tcPr>
          <w:p w14:paraId="764452B6" w14:textId="77777777" w:rsidR="00AE4216" w:rsidRPr="00A90E78" w:rsidRDefault="00167336">
            <w:pPr>
              <w:rPr>
                <w:rFonts w:ascii="Arial" w:hAnsi="Arial" w:cs="Arial"/>
                <w:sz w:val="22"/>
                <w:szCs w:val="22"/>
              </w:rPr>
            </w:pPr>
            <w:r w:rsidRPr="00A90E78">
              <w:rPr>
                <w:rFonts w:ascii="Arial" w:hAnsi="Arial" w:cs="Arial"/>
                <w:noProof/>
                <w:sz w:val="22"/>
                <w:szCs w:val="22"/>
                <w:lang w:val="de-CH" w:eastAsia="de-CH"/>
              </w:rPr>
              <w:drawing>
                <wp:inline distT="0" distB="0" distL="0" distR="0" wp14:anchorId="296971C4" wp14:editId="4D3E3CAD">
                  <wp:extent cx="1323975" cy="1323975"/>
                  <wp:effectExtent l="0" t="0" r="9525" b="9525"/>
                  <wp:docPr id="1" name="Bild 1" descr="TCT_Logo_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T_Logo_Auto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62613FE" w14:textId="77777777" w:rsidR="00AE4216" w:rsidRPr="00A90E78" w:rsidRDefault="00AE4216">
            <w:pPr>
              <w:rPr>
                <w:rFonts w:ascii="Arial" w:hAnsi="Arial" w:cs="Arial"/>
                <w:sz w:val="22"/>
                <w:szCs w:val="22"/>
              </w:rPr>
            </w:pPr>
          </w:p>
          <w:p w14:paraId="6DD9C51F" w14:textId="77777777" w:rsidR="00AE4216" w:rsidRPr="00A90E78" w:rsidRDefault="00AE4216" w:rsidP="002D7517">
            <w:pPr>
              <w:jc w:val="center"/>
              <w:rPr>
                <w:rFonts w:ascii="Arial" w:hAnsi="Arial" w:cs="Arial"/>
                <w:sz w:val="22"/>
                <w:szCs w:val="22"/>
              </w:rPr>
            </w:pPr>
            <w:r w:rsidRPr="00A90E78">
              <w:rPr>
                <w:rFonts w:ascii="Arial" w:hAnsi="Arial" w:cs="Arial"/>
                <w:sz w:val="22"/>
                <w:szCs w:val="22"/>
              </w:rPr>
              <w:t>www.tc-thunersee.ch</w:t>
            </w:r>
          </w:p>
        </w:tc>
        <w:tc>
          <w:tcPr>
            <w:tcW w:w="4860" w:type="dxa"/>
            <w:tcBorders>
              <w:right w:val="single" w:sz="12" w:space="0" w:color="333399"/>
            </w:tcBorders>
          </w:tcPr>
          <w:p w14:paraId="566C2BE6" w14:textId="77777777" w:rsidR="00AE4216" w:rsidRPr="00A90E78" w:rsidRDefault="00AE4216">
            <w:pPr>
              <w:rPr>
                <w:rFonts w:ascii="Arial" w:hAnsi="Arial" w:cs="Arial"/>
                <w:b/>
                <w:sz w:val="22"/>
                <w:szCs w:val="22"/>
              </w:rPr>
            </w:pPr>
            <w:r w:rsidRPr="00A90E78">
              <w:rPr>
                <w:rFonts w:ascii="Arial" w:hAnsi="Arial" w:cs="Arial"/>
                <w:b/>
                <w:sz w:val="22"/>
                <w:szCs w:val="22"/>
              </w:rPr>
              <w:t>Tauch-Club Thunersee</w:t>
            </w:r>
          </w:p>
          <w:p w14:paraId="0EDCF74A" w14:textId="77777777" w:rsidR="00AE4216" w:rsidRPr="00A90E78" w:rsidRDefault="00AE4216">
            <w:pPr>
              <w:rPr>
                <w:rFonts w:ascii="Arial" w:hAnsi="Arial" w:cs="Arial"/>
                <w:b/>
                <w:sz w:val="22"/>
                <w:szCs w:val="22"/>
              </w:rPr>
            </w:pPr>
            <w:r w:rsidRPr="00A90E78">
              <w:rPr>
                <w:rFonts w:ascii="Arial" w:hAnsi="Arial" w:cs="Arial"/>
                <w:b/>
                <w:sz w:val="22"/>
                <w:szCs w:val="22"/>
              </w:rPr>
              <w:t>3600 Thun</w:t>
            </w:r>
          </w:p>
          <w:p w14:paraId="4E079877" w14:textId="77777777" w:rsidR="00AE4216" w:rsidRPr="00A90E78" w:rsidRDefault="00AE4216">
            <w:pPr>
              <w:rPr>
                <w:rFonts w:ascii="Arial" w:hAnsi="Arial" w:cs="Arial"/>
                <w:b/>
                <w:sz w:val="22"/>
                <w:szCs w:val="22"/>
              </w:rPr>
            </w:pPr>
          </w:p>
          <w:p w14:paraId="1470EB1E" w14:textId="77777777" w:rsidR="00AE4216" w:rsidRPr="00A90E78" w:rsidRDefault="00AE4216">
            <w:pPr>
              <w:rPr>
                <w:rFonts w:ascii="Arial" w:hAnsi="Arial" w:cs="Arial"/>
                <w:b/>
                <w:sz w:val="22"/>
                <w:szCs w:val="22"/>
              </w:rPr>
            </w:pPr>
          </w:p>
          <w:p w14:paraId="4AF8A83A" w14:textId="77777777" w:rsidR="00AE4216" w:rsidRPr="00A90E78" w:rsidRDefault="00AE4216">
            <w:pPr>
              <w:rPr>
                <w:rFonts w:ascii="Arial" w:hAnsi="Arial" w:cs="Arial"/>
                <w:b/>
                <w:sz w:val="22"/>
                <w:szCs w:val="22"/>
              </w:rPr>
            </w:pPr>
            <w:r w:rsidRPr="00A90E78">
              <w:rPr>
                <w:rFonts w:ascii="Arial" w:hAnsi="Arial" w:cs="Arial"/>
                <w:b/>
                <w:sz w:val="22"/>
                <w:szCs w:val="22"/>
              </w:rPr>
              <w:t>Beitrittsgesuch</w:t>
            </w:r>
          </w:p>
        </w:tc>
        <w:tc>
          <w:tcPr>
            <w:tcW w:w="2156" w:type="dxa"/>
            <w:tcBorders>
              <w:top w:val="single" w:sz="12" w:space="0" w:color="333399"/>
              <w:left w:val="single" w:sz="12" w:space="0" w:color="333399"/>
              <w:bottom w:val="single" w:sz="12" w:space="0" w:color="333399"/>
              <w:right w:val="single" w:sz="12" w:space="0" w:color="333399"/>
            </w:tcBorders>
            <w:vAlign w:val="center"/>
          </w:tcPr>
          <w:p w14:paraId="405A9A1A" w14:textId="77777777" w:rsidR="00AE4216" w:rsidRPr="00A90E78" w:rsidRDefault="00AE4216" w:rsidP="002D7517">
            <w:pPr>
              <w:jc w:val="center"/>
              <w:rPr>
                <w:rFonts w:ascii="Arial" w:hAnsi="Arial" w:cs="Arial"/>
                <w:sz w:val="22"/>
                <w:szCs w:val="22"/>
              </w:rPr>
            </w:pPr>
            <w:r w:rsidRPr="00A90E78">
              <w:rPr>
                <w:rFonts w:ascii="Arial" w:hAnsi="Arial" w:cs="Arial"/>
                <w:sz w:val="22"/>
                <w:szCs w:val="22"/>
              </w:rPr>
              <w:t>Foto</w:t>
            </w:r>
          </w:p>
        </w:tc>
      </w:tr>
    </w:tbl>
    <w:p w14:paraId="3EA6A052" w14:textId="77777777" w:rsidR="002A65D1" w:rsidRPr="00A90E78" w:rsidRDefault="002A65D1">
      <w:pPr>
        <w:rPr>
          <w:rFonts w:ascii="Arial" w:hAnsi="Arial" w:cs="Arial"/>
          <w:sz w:val="22"/>
          <w:szCs w:val="22"/>
        </w:rPr>
      </w:pPr>
    </w:p>
    <w:p w14:paraId="196135B2" w14:textId="77777777" w:rsidR="000E3474" w:rsidRPr="00A90E78" w:rsidRDefault="000E3474">
      <w:pPr>
        <w:rPr>
          <w:rFonts w:ascii="Arial" w:hAnsi="Arial" w:cs="Arial"/>
          <w:sz w:val="22"/>
          <w:szCs w:val="22"/>
        </w:rPr>
      </w:pPr>
    </w:p>
    <w:p w14:paraId="4155A137" w14:textId="77777777" w:rsidR="002D7517" w:rsidRPr="00A90E78" w:rsidRDefault="002D7517">
      <w:pPr>
        <w:rPr>
          <w:rFonts w:ascii="Arial" w:hAnsi="Arial" w:cs="Arial"/>
          <w:sz w:val="22"/>
          <w:szCs w:val="22"/>
        </w:rPr>
      </w:pPr>
    </w:p>
    <w:p w14:paraId="0D1693A0" w14:textId="77777777" w:rsidR="000E3474" w:rsidRPr="00A90E78" w:rsidRDefault="000E3474">
      <w:pPr>
        <w:rPr>
          <w:rFonts w:ascii="Arial" w:hAnsi="Arial" w:cs="Arial"/>
          <w:sz w:val="22"/>
          <w:szCs w:val="22"/>
        </w:rPr>
      </w:pPr>
      <w:r w:rsidRPr="00A90E78">
        <w:rPr>
          <w:rFonts w:ascii="Arial" w:hAnsi="Arial" w:cs="Arial"/>
          <w:sz w:val="22"/>
          <w:szCs w:val="22"/>
        </w:rPr>
        <w:t>Ich möchte gerne Mitglied beim Tauch-Club Thunersee werden.</w:t>
      </w:r>
    </w:p>
    <w:p w14:paraId="362A1008" w14:textId="77777777" w:rsidR="000E3474" w:rsidRPr="00A90E78" w:rsidRDefault="000E3474">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447"/>
        <w:gridCol w:w="521"/>
        <w:gridCol w:w="489"/>
        <w:gridCol w:w="1701"/>
        <w:gridCol w:w="2268"/>
      </w:tblGrid>
      <w:tr w:rsidR="002D7517" w:rsidRPr="00A90E78" w14:paraId="2ED6D63E" w14:textId="77777777" w:rsidTr="002D7517">
        <w:trPr>
          <w:trHeight w:hRule="exact" w:val="454"/>
        </w:trPr>
        <w:tc>
          <w:tcPr>
            <w:tcW w:w="4627" w:type="dxa"/>
            <w:gridSpan w:val="2"/>
            <w:shd w:val="clear" w:color="auto" w:fill="F2F2F2" w:themeFill="background1" w:themeFillShade="F2"/>
            <w:vAlign w:val="center"/>
          </w:tcPr>
          <w:p w14:paraId="06B5D183" w14:textId="77777777" w:rsidR="00BF199F" w:rsidRPr="00A90E78" w:rsidRDefault="00BF199F" w:rsidP="00CE033F">
            <w:pPr>
              <w:tabs>
                <w:tab w:val="left" w:pos="2160"/>
              </w:tabs>
              <w:rPr>
                <w:rFonts w:ascii="Arial" w:hAnsi="Arial" w:cs="Arial"/>
                <w:b/>
                <w:sz w:val="22"/>
                <w:szCs w:val="22"/>
              </w:rPr>
            </w:pPr>
            <w:r w:rsidRPr="00A90E78">
              <w:rPr>
                <w:rFonts w:ascii="Arial" w:hAnsi="Arial" w:cs="Arial"/>
                <w:b/>
                <w:sz w:val="22"/>
                <w:szCs w:val="22"/>
              </w:rPr>
              <w:t>Personalien</w:t>
            </w:r>
          </w:p>
        </w:tc>
        <w:tc>
          <w:tcPr>
            <w:tcW w:w="4979" w:type="dxa"/>
            <w:gridSpan w:val="4"/>
            <w:shd w:val="clear" w:color="auto" w:fill="F2F2F2" w:themeFill="background1" w:themeFillShade="F2"/>
            <w:vAlign w:val="center"/>
          </w:tcPr>
          <w:p w14:paraId="08333076" w14:textId="77777777" w:rsidR="00BF199F" w:rsidRPr="00A90E78" w:rsidRDefault="00BF199F" w:rsidP="00CE033F">
            <w:pPr>
              <w:tabs>
                <w:tab w:val="left" w:pos="2160"/>
              </w:tabs>
              <w:rPr>
                <w:rFonts w:ascii="Arial" w:hAnsi="Arial" w:cs="Arial"/>
                <w:sz w:val="22"/>
                <w:szCs w:val="22"/>
              </w:rPr>
            </w:pPr>
            <w:r w:rsidRPr="00A90E78">
              <w:rPr>
                <w:rFonts w:ascii="Arial" w:hAnsi="Arial" w:cs="Arial"/>
                <w:b/>
                <w:sz w:val="22"/>
                <w:szCs w:val="22"/>
              </w:rPr>
              <w:t>Mitgliederstatus</w:t>
            </w:r>
            <w:r w:rsidR="00A02AB5" w:rsidRPr="00A90E78">
              <w:rPr>
                <w:rFonts w:ascii="Arial" w:hAnsi="Arial" w:cs="Arial"/>
                <w:b/>
                <w:sz w:val="22"/>
                <w:szCs w:val="22"/>
              </w:rPr>
              <w:t xml:space="preserve"> (</w:t>
            </w:r>
            <w:proofErr w:type="spellStart"/>
            <w:r w:rsidR="00A02AB5" w:rsidRPr="00A90E78">
              <w:rPr>
                <w:rFonts w:ascii="Arial" w:hAnsi="Arial" w:cs="Arial"/>
                <w:b/>
                <w:sz w:val="22"/>
                <w:szCs w:val="22"/>
              </w:rPr>
              <w:t>gemäss</w:t>
            </w:r>
            <w:proofErr w:type="spellEnd"/>
            <w:r w:rsidR="00A02AB5" w:rsidRPr="00A90E78">
              <w:rPr>
                <w:rFonts w:ascii="Arial" w:hAnsi="Arial" w:cs="Arial"/>
                <w:b/>
                <w:sz w:val="22"/>
                <w:szCs w:val="22"/>
              </w:rPr>
              <w:t xml:space="preserve"> HV 21.11.08)</w:t>
            </w:r>
          </w:p>
        </w:tc>
      </w:tr>
      <w:tr w:rsidR="002D7517" w:rsidRPr="00A90E78" w14:paraId="04BD5FE9" w14:textId="77777777" w:rsidTr="00C775BD">
        <w:trPr>
          <w:trHeight w:hRule="exact" w:val="454"/>
        </w:trPr>
        <w:tc>
          <w:tcPr>
            <w:tcW w:w="2180" w:type="dxa"/>
            <w:vAlign w:val="center"/>
          </w:tcPr>
          <w:p w14:paraId="02E5C4EB" w14:textId="77777777" w:rsidR="00733281" w:rsidRPr="00A90E78" w:rsidRDefault="00733281" w:rsidP="00CE033F">
            <w:pPr>
              <w:tabs>
                <w:tab w:val="left" w:pos="2160"/>
              </w:tabs>
              <w:rPr>
                <w:rFonts w:ascii="Arial" w:hAnsi="Arial" w:cs="Arial"/>
                <w:b/>
                <w:sz w:val="22"/>
                <w:szCs w:val="22"/>
              </w:rPr>
            </w:pPr>
            <w:r w:rsidRPr="00A90E78">
              <w:rPr>
                <w:rFonts w:ascii="Arial" w:hAnsi="Arial" w:cs="Arial"/>
                <w:sz w:val="22"/>
                <w:szCs w:val="22"/>
              </w:rPr>
              <w:t>Name</w:t>
            </w:r>
          </w:p>
        </w:tc>
        <w:tc>
          <w:tcPr>
            <w:tcW w:w="2447" w:type="dxa"/>
            <w:vAlign w:val="center"/>
          </w:tcPr>
          <w:p w14:paraId="43C02E48" w14:textId="77777777" w:rsidR="00733281" w:rsidRPr="00A90E78" w:rsidRDefault="00733281" w:rsidP="00733281">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521" w:type="dxa"/>
            <w:vAlign w:val="center"/>
          </w:tcPr>
          <w:p w14:paraId="3EBC61DE" w14:textId="77777777" w:rsidR="00733281" w:rsidRPr="00A90E78" w:rsidRDefault="00733281" w:rsidP="00CE033F">
            <w:pPr>
              <w:tabs>
                <w:tab w:val="left" w:pos="2160"/>
              </w:tabs>
              <w:jc w:val="right"/>
              <w:rPr>
                <w:rFonts w:ascii="Arial" w:hAnsi="Arial" w:cs="Arial"/>
                <w:b/>
                <w:sz w:val="22"/>
                <w:szCs w:val="22"/>
              </w:rPr>
            </w:pPr>
            <w:r w:rsidRPr="00A90E78">
              <w:rPr>
                <w:rFonts w:ascii="Arial" w:hAnsi="Arial" w:cs="Arial"/>
                <w:b/>
                <w:sz w:val="22"/>
                <w:szCs w:val="22"/>
              </w:rPr>
              <w:fldChar w:fldCharType="begin">
                <w:ffData>
                  <w:name w:val="Kontrollkästchen9"/>
                  <w:enabled/>
                  <w:calcOnExit w:val="0"/>
                  <w:checkBox>
                    <w:sizeAuto/>
                    <w:default w:val="0"/>
                    <w:checked w:val="0"/>
                  </w:checkBox>
                </w:ffData>
              </w:fldChar>
            </w:r>
            <w:bookmarkStart w:id="0" w:name="Kontrollkästchen9"/>
            <w:r w:rsidRPr="00A90E78">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A90E78">
              <w:rPr>
                <w:rFonts w:ascii="Arial" w:hAnsi="Arial" w:cs="Arial"/>
                <w:b/>
                <w:sz w:val="22"/>
                <w:szCs w:val="22"/>
              </w:rPr>
              <w:fldChar w:fldCharType="end"/>
            </w:r>
            <w:bookmarkEnd w:id="0"/>
          </w:p>
        </w:tc>
        <w:tc>
          <w:tcPr>
            <w:tcW w:w="4458" w:type="dxa"/>
            <w:gridSpan w:val="3"/>
            <w:vAlign w:val="center"/>
          </w:tcPr>
          <w:p w14:paraId="5C0346BB" w14:textId="35DA3B59" w:rsidR="00733281" w:rsidRPr="00A90E78" w:rsidRDefault="00733281" w:rsidP="00CE033F">
            <w:pPr>
              <w:tabs>
                <w:tab w:val="left" w:pos="2160"/>
              </w:tabs>
              <w:rPr>
                <w:rFonts w:ascii="Arial" w:hAnsi="Arial" w:cs="Arial"/>
                <w:sz w:val="22"/>
                <w:szCs w:val="22"/>
              </w:rPr>
            </w:pPr>
            <w:r w:rsidRPr="00A90E78">
              <w:rPr>
                <w:rFonts w:ascii="Arial" w:hAnsi="Arial" w:cs="Arial"/>
                <w:sz w:val="22"/>
                <w:szCs w:val="22"/>
              </w:rPr>
              <w:t>Aktiv</w:t>
            </w:r>
            <w:r w:rsidRPr="00A90E78">
              <w:rPr>
                <w:rFonts w:ascii="Arial" w:hAnsi="Arial" w:cs="Arial"/>
                <w:sz w:val="22"/>
                <w:szCs w:val="22"/>
              </w:rPr>
              <w:tab/>
            </w:r>
            <w:r w:rsidRPr="00A90E78">
              <w:rPr>
                <w:rFonts w:ascii="Arial" w:hAnsi="Arial" w:cs="Arial"/>
                <w:sz w:val="22"/>
                <w:szCs w:val="22"/>
              </w:rPr>
              <w:tab/>
              <w:t>(CHF 1</w:t>
            </w:r>
            <w:r w:rsidR="002006C8">
              <w:rPr>
                <w:rFonts w:ascii="Arial" w:hAnsi="Arial" w:cs="Arial"/>
                <w:sz w:val="22"/>
                <w:szCs w:val="22"/>
              </w:rPr>
              <w:t>7</w:t>
            </w:r>
            <w:r w:rsidRPr="00A90E78">
              <w:rPr>
                <w:rFonts w:ascii="Arial" w:hAnsi="Arial" w:cs="Arial"/>
                <w:sz w:val="22"/>
                <w:szCs w:val="22"/>
              </w:rPr>
              <w:t>0.-)</w:t>
            </w:r>
          </w:p>
        </w:tc>
      </w:tr>
      <w:tr w:rsidR="002D7517" w:rsidRPr="00A90E78" w14:paraId="4742E66E" w14:textId="77777777" w:rsidTr="0066338A">
        <w:trPr>
          <w:trHeight w:hRule="exact" w:val="553"/>
        </w:trPr>
        <w:tc>
          <w:tcPr>
            <w:tcW w:w="2180" w:type="dxa"/>
            <w:vAlign w:val="center"/>
          </w:tcPr>
          <w:p w14:paraId="7015174D" w14:textId="77777777" w:rsidR="00F903C4" w:rsidRPr="00A90E78" w:rsidRDefault="00F903C4" w:rsidP="00CE033F">
            <w:pPr>
              <w:tabs>
                <w:tab w:val="left" w:pos="2160"/>
              </w:tabs>
              <w:rPr>
                <w:rFonts w:ascii="Arial" w:hAnsi="Arial" w:cs="Arial"/>
                <w:b/>
                <w:sz w:val="22"/>
                <w:szCs w:val="22"/>
              </w:rPr>
            </w:pPr>
            <w:r w:rsidRPr="00A90E78">
              <w:rPr>
                <w:rFonts w:ascii="Arial" w:hAnsi="Arial" w:cs="Arial"/>
                <w:sz w:val="22"/>
                <w:szCs w:val="22"/>
              </w:rPr>
              <w:t>Vorname</w:t>
            </w:r>
          </w:p>
        </w:tc>
        <w:tc>
          <w:tcPr>
            <w:tcW w:w="2447" w:type="dxa"/>
            <w:vAlign w:val="center"/>
          </w:tcPr>
          <w:p w14:paraId="742BE4DF" w14:textId="77777777" w:rsidR="00F903C4" w:rsidRPr="00A90E78" w:rsidRDefault="00733281" w:rsidP="00733281">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521" w:type="dxa"/>
            <w:vAlign w:val="center"/>
          </w:tcPr>
          <w:p w14:paraId="52F8419C" w14:textId="77777777" w:rsidR="00F903C4" w:rsidRPr="00A90E78" w:rsidRDefault="00F903C4" w:rsidP="00CE033F">
            <w:pPr>
              <w:tabs>
                <w:tab w:val="left" w:pos="2160"/>
              </w:tabs>
              <w:jc w:val="right"/>
              <w:rPr>
                <w:rFonts w:ascii="Arial" w:hAnsi="Arial" w:cs="Arial"/>
                <w:b/>
                <w:sz w:val="22"/>
                <w:szCs w:val="22"/>
              </w:rPr>
            </w:pPr>
            <w:r w:rsidRPr="00A90E78">
              <w:rPr>
                <w:rFonts w:ascii="Arial" w:hAnsi="Arial" w:cs="Arial"/>
                <w:b/>
                <w:sz w:val="22"/>
                <w:szCs w:val="22"/>
              </w:rPr>
              <w:fldChar w:fldCharType="begin">
                <w:ffData>
                  <w:name w:val="Kontrollkästchen10"/>
                  <w:enabled/>
                  <w:calcOnExit w:val="0"/>
                  <w:checkBox>
                    <w:sizeAuto/>
                    <w:default w:val="0"/>
                  </w:checkBox>
                </w:ffData>
              </w:fldChar>
            </w:r>
            <w:bookmarkStart w:id="1" w:name="Kontrollkästchen10"/>
            <w:r w:rsidRPr="00A90E78">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A90E78">
              <w:rPr>
                <w:rFonts w:ascii="Arial" w:hAnsi="Arial" w:cs="Arial"/>
                <w:b/>
                <w:sz w:val="22"/>
                <w:szCs w:val="22"/>
              </w:rPr>
              <w:fldChar w:fldCharType="end"/>
            </w:r>
            <w:bookmarkEnd w:id="1"/>
          </w:p>
        </w:tc>
        <w:tc>
          <w:tcPr>
            <w:tcW w:w="4458" w:type="dxa"/>
            <w:gridSpan w:val="3"/>
            <w:vAlign w:val="center"/>
          </w:tcPr>
          <w:p w14:paraId="18F9EE97" w14:textId="77777777" w:rsidR="00F903C4" w:rsidRPr="00A90E78" w:rsidRDefault="00F903C4" w:rsidP="00733281">
            <w:pPr>
              <w:tabs>
                <w:tab w:val="left" w:pos="2160"/>
              </w:tabs>
              <w:rPr>
                <w:rFonts w:ascii="Arial" w:hAnsi="Arial" w:cs="Arial"/>
                <w:sz w:val="22"/>
                <w:szCs w:val="22"/>
              </w:rPr>
            </w:pPr>
            <w:r w:rsidRPr="00A90E78">
              <w:rPr>
                <w:rFonts w:ascii="Arial" w:hAnsi="Arial" w:cs="Arial"/>
                <w:sz w:val="22"/>
                <w:szCs w:val="22"/>
              </w:rPr>
              <w:t>Junior, Lehrling, Student</w:t>
            </w:r>
            <w:r w:rsidR="00733281" w:rsidRPr="00A90E78">
              <w:rPr>
                <w:rFonts w:ascii="Arial" w:hAnsi="Arial" w:cs="Arial"/>
                <w:sz w:val="22"/>
                <w:szCs w:val="22"/>
              </w:rPr>
              <w:br/>
            </w:r>
            <w:r w:rsidRPr="00A90E78">
              <w:rPr>
                <w:rFonts w:ascii="Arial" w:hAnsi="Arial" w:cs="Arial"/>
                <w:sz w:val="22"/>
                <w:szCs w:val="22"/>
              </w:rPr>
              <w:t>(bis 21. Altersjahr)</w:t>
            </w:r>
            <w:r w:rsidR="00733281" w:rsidRPr="00A90E78">
              <w:rPr>
                <w:rFonts w:ascii="Arial" w:hAnsi="Arial" w:cs="Arial"/>
                <w:sz w:val="22"/>
                <w:szCs w:val="22"/>
              </w:rPr>
              <w:tab/>
            </w:r>
            <w:r w:rsidR="00733281" w:rsidRPr="00A90E78">
              <w:rPr>
                <w:rFonts w:ascii="Arial" w:hAnsi="Arial" w:cs="Arial"/>
                <w:sz w:val="22"/>
                <w:szCs w:val="22"/>
              </w:rPr>
              <w:tab/>
              <w:t>(CHF 80.-)</w:t>
            </w:r>
          </w:p>
        </w:tc>
      </w:tr>
      <w:tr w:rsidR="002D7517" w:rsidRPr="00A90E78" w14:paraId="0B59B3C4" w14:textId="77777777" w:rsidTr="00BC335A">
        <w:trPr>
          <w:trHeight w:hRule="exact" w:val="454"/>
        </w:trPr>
        <w:tc>
          <w:tcPr>
            <w:tcW w:w="2180" w:type="dxa"/>
            <w:vAlign w:val="center"/>
          </w:tcPr>
          <w:p w14:paraId="6C8EE00D" w14:textId="77777777" w:rsidR="00733281" w:rsidRPr="00A90E78" w:rsidRDefault="00733281" w:rsidP="00CE033F">
            <w:pPr>
              <w:tabs>
                <w:tab w:val="left" w:pos="2160"/>
              </w:tabs>
              <w:rPr>
                <w:rFonts w:ascii="Arial" w:hAnsi="Arial" w:cs="Arial"/>
                <w:b/>
                <w:sz w:val="22"/>
                <w:szCs w:val="22"/>
              </w:rPr>
            </w:pPr>
            <w:r w:rsidRPr="00A90E78">
              <w:rPr>
                <w:rFonts w:ascii="Arial" w:hAnsi="Arial" w:cs="Arial"/>
                <w:sz w:val="22"/>
                <w:szCs w:val="22"/>
              </w:rPr>
              <w:t>Adresse</w:t>
            </w:r>
          </w:p>
        </w:tc>
        <w:tc>
          <w:tcPr>
            <w:tcW w:w="2447" w:type="dxa"/>
            <w:vAlign w:val="center"/>
          </w:tcPr>
          <w:p w14:paraId="4036479C" w14:textId="77777777" w:rsidR="00733281" w:rsidRPr="00A90E78" w:rsidRDefault="00733281" w:rsidP="00733281">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521" w:type="dxa"/>
            <w:vAlign w:val="center"/>
          </w:tcPr>
          <w:p w14:paraId="7D66134B" w14:textId="77777777" w:rsidR="00733281" w:rsidRPr="00A90E78" w:rsidRDefault="00733281" w:rsidP="002A6C0A">
            <w:pPr>
              <w:tabs>
                <w:tab w:val="left" w:pos="2160"/>
              </w:tabs>
              <w:jc w:val="right"/>
              <w:rPr>
                <w:rFonts w:ascii="Arial" w:hAnsi="Arial" w:cs="Arial"/>
                <w:b/>
                <w:sz w:val="22"/>
                <w:szCs w:val="22"/>
              </w:rPr>
            </w:pPr>
            <w:r w:rsidRPr="00A90E78">
              <w:rPr>
                <w:rFonts w:ascii="Arial" w:hAnsi="Arial" w:cs="Arial"/>
                <w:b/>
                <w:sz w:val="22"/>
                <w:szCs w:val="22"/>
              </w:rPr>
              <w:fldChar w:fldCharType="begin">
                <w:ffData>
                  <w:name w:val="Kontrollkästchen12"/>
                  <w:enabled/>
                  <w:calcOnExit w:val="0"/>
                  <w:checkBox>
                    <w:sizeAuto/>
                    <w:default w:val="0"/>
                  </w:checkBox>
                </w:ffData>
              </w:fldChar>
            </w:r>
            <w:bookmarkStart w:id="2" w:name="Kontrollkästchen12"/>
            <w:r w:rsidRPr="00A90E78">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A90E78">
              <w:rPr>
                <w:rFonts w:ascii="Arial" w:hAnsi="Arial" w:cs="Arial"/>
                <w:b/>
                <w:sz w:val="22"/>
                <w:szCs w:val="22"/>
              </w:rPr>
              <w:fldChar w:fldCharType="end"/>
            </w:r>
            <w:bookmarkEnd w:id="2"/>
          </w:p>
        </w:tc>
        <w:tc>
          <w:tcPr>
            <w:tcW w:w="4458" w:type="dxa"/>
            <w:gridSpan w:val="3"/>
            <w:vAlign w:val="center"/>
          </w:tcPr>
          <w:p w14:paraId="4FFF2C77" w14:textId="77777777" w:rsidR="00733281" w:rsidRPr="00A90E78" w:rsidRDefault="00733281" w:rsidP="00733281">
            <w:pPr>
              <w:tabs>
                <w:tab w:val="left" w:pos="2160"/>
              </w:tabs>
              <w:rPr>
                <w:rFonts w:ascii="Arial" w:hAnsi="Arial" w:cs="Arial"/>
                <w:sz w:val="22"/>
                <w:szCs w:val="22"/>
              </w:rPr>
            </w:pPr>
            <w:r w:rsidRPr="00A90E78">
              <w:rPr>
                <w:rFonts w:ascii="Arial" w:hAnsi="Arial" w:cs="Arial"/>
                <w:sz w:val="22"/>
                <w:szCs w:val="22"/>
              </w:rPr>
              <w:t>Passiv</w:t>
            </w:r>
            <w:r w:rsidRPr="00A90E78">
              <w:rPr>
                <w:rFonts w:ascii="Arial" w:hAnsi="Arial" w:cs="Arial"/>
                <w:sz w:val="22"/>
                <w:szCs w:val="22"/>
              </w:rPr>
              <w:tab/>
            </w:r>
            <w:r w:rsidRPr="00A90E78">
              <w:rPr>
                <w:rFonts w:ascii="Arial" w:hAnsi="Arial" w:cs="Arial"/>
                <w:sz w:val="22"/>
                <w:szCs w:val="22"/>
              </w:rPr>
              <w:tab/>
              <w:t>(CHF 50.-)</w:t>
            </w:r>
          </w:p>
        </w:tc>
      </w:tr>
      <w:tr w:rsidR="002D7517" w:rsidRPr="00A90E78" w14:paraId="147ECD33" w14:textId="77777777" w:rsidTr="00C633BC">
        <w:trPr>
          <w:trHeight w:hRule="exact" w:val="454"/>
        </w:trPr>
        <w:tc>
          <w:tcPr>
            <w:tcW w:w="2180" w:type="dxa"/>
            <w:vAlign w:val="center"/>
          </w:tcPr>
          <w:p w14:paraId="0B521436" w14:textId="77777777" w:rsidR="00186955" w:rsidRPr="00A90E78" w:rsidRDefault="00186955" w:rsidP="00186955">
            <w:pPr>
              <w:tabs>
                <w:tab w:val="left" w:pos="2160"/>
              </w:tabs>
              <w:rPr>
                <w:rFonts w:ascii="Arial" w:hAnsi="Arial" w:cs="Arial"/>
                <w:b/>
                <w:sz w:val="22"/>
                <w:szCs w:val="22"/>
              </w:rPr>
            </w:pPr>
            <w:r w:rsidRPr="00A90E78">
              <w:rPr>
                <w:rFonts w:ascii="Arial" w:hAnsi="Arial" w:cs="Arial"/>
                <w:sz w:val="22"/>
                <w:szCs w:val="22"/>
              </w:rPr>
              <w:t>PLZ</w:t>
            </w:r>
          </w:p>
        </w:tc>
        <w:tc>
          <w:tcPr>
            <w:tcW w:w="2447" w:type="dxa"/>
            <w:vAlign w:val="center"/>
          </w:tcPr>
          <w:p w14:paraId="66DE2352" w14:textId="77777777" w:rsidR="00186955" w:rsidRPr="00A90E78" w:rsidRDefault="00186955" w:rsidP="00186955">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4979" w:type="dxa"/>
            <w:gridSpan w:val="4"/>
            <w:vAlign w:val="center"/>
          </w:tcPr>
          <w:p w14:paraId="72FDFA78" w14:textId="77777777" w:rsidR="00186955" w:rsidRPr="00A90E78" w:rsidRDefault="00186955" w:rsidP="00186955">
            <w:pPr>
              <w:tabs>
                <w:tab w:val="left" w:pos="2160"/>
              </w:tabs>
              <w:rPr>
                <w:rFonts w:ascii="Arial" w:hAnsi="Arial" w:cs="Arial"/>
                <w:sz w:val="22"/>
                <w:szCs w:val="22"/>
              </w:rPr>
            </w:pPr>
          </w:p>
        </w:tc>
      </w:tr>
      <w:tr w:rsidR="002D7517" w:rsidRPr="00A90E78" w14:paraId="6E6CFB7E" w14:textId="77777777" w:rsidTr="002D7517">
        <w:trPr>
          <w:trHeight w:hRule="exact" w:val="454"/>
        </w:trPr>
        <w:tc>
          <w:tcPr>
            <w:tcW w:w="2180" w:type="dxa"/>
            <w:vAlign w:val="center"/>
          </w:tcPr>
          <w:p w14:paraId="5F92DDE4"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t>Ort</w:t>
            </w:r>
          </w:p>
        </w:tc>
        <w:tc>
          <w:tcPr>
            <w:tcW w:w="2447" w:type="dxa"/>
            <w:vAlign w:val="center"/>
          </w:tcPr>
          <w:p w14:paraId="20574ECB"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4979" w:type="dxa"/>
            <w:gridSpan w:val="4"/>
            <w:shd w:val="clear" w:color="auto" w:fill="F2F2F2" w:themeFill="background1" w:themeFillShade="F2"/>
            <w:vAlign w:val="center"/>
          </w:tcPr>
          <w:p w14:paraId="507688DA" w14:textId="77777777" w:rsidR="002D7517" w:rsidRPr="00A90E78" w:rsidRDefault="002D7517" w:rsidP="002D7517">
            <w:pPr>
              <w:tabs>
                <w:tab w:val="left" w:pos="2160"/>
              </w:tabs>
              <w:rPr>
                <w:rFonts w:ascii="Arial" w:hAnsi="Arial" w:cs="Arial"/>
                <w:sz w:val="22"/>
                <w:szCs w:val="22"/>
              </w:rPr>
            </w:pPr>
            <w:r w:rsidRPr="00A90E78">
              <w:rPr>
                <w:rFonts w:ascii="Arial" w:hAnsi="Arial" w:cs="Arial"/>
                <w:b/>
                <w:sz w:val="22"/>
                <w:szCs w:val="22"/>
              </w:rPr>
              <w:t>Verbandsbeitrag</w:t>
            </w:r>
          </w:p>
        </w:tc>
      </w:tr>
      <w:tr w:rsidR="00187C0D" w:rsidRPr="00A90E78" w14:paraId="5ABD0735" w14:textId="77777777" w:rsidTr="00187C0D">
        <w:trPr>
          <w:trHeight w:hRule="exact" w:val="385"/>
        </w:trPr>
        <w:tc>
          <w:tcPr>
            <w:tcW w:w="2180" w:type="dxa"/>
            <w:vAlign w:val="center"/>
          </w:tcPr>
          <w:p w14:paraId="65F90AFB" w14:textId="77777777" w:rsidR="00187C0D" w:rsidRPr="00A90E78" w:rsidRDefault="00187C0D" w:rsidP="002D7517">
            <w:pPr>
              <w:tabs>
                <w:tab w:val="left" w:pos="2160"/>
              </w:tabs>
              <w:rPr>
                <w:rFonts w:ascii="Arial" w:hAnsi="Arial" w:cs="Arial"/>
                <w:b/>
                <w:sz w:val="22"/>
                <w:szCs w:val="22"/>
              </w:rPr>
            </w:pPr>
            <w:r w:rsidRPr="00A90E78">
              <w:rPr>
                <w:rFonts w:ascii="Arial" w:hAnsi="Arial" w:cs="Arial"/>
                <w:sz w:val="22"/>
                <w:szCs w:val="22"/>
              </w:rPr>
              <w:t>Geburtsdatum</w:t>
            </w:r>
          </w:p>
        </w:tc>
        <w:tc>
          <w:tcPr>
            <w:tcW w:w="2447" w:type="dxa"/>
            <w:vAlign w:val="center"/>
          </w:tcPr>
          <w:p w14:paraId="1E2722EA" w14:textId="77777777" w:rsidR="00187C0D" w:rsidRPr="00A90E78" w:rsidRDefault="00187C0D"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4979" w:type="dxa"/>
            <w:gridSpan w:val="4"/>
            <w:vMerge w:val="restart"/>
            <w:vAlign w:val="bottom"/>
          </w:tcPr>
          <w:p w14:paraId="5E733BC7" w14:textId="4F1E77EE" w:rsidR="00187C0D" w:rsidRPr="00A90E78" w:rsidRDefault="00187C0D" w:rsidP="00187C0D">
            <w:pPr>
              <w:tabs>
                <w:tab w:val="left" w:pos="2160"/>
              </w:tabs>
              <w:rPr>
                <w:rFonts w:ascii="Arial" w:hAnsi="Arial" w:cs="Arial"/>
                <w:sz w:val="22"/>
                <w:szCs w:val="22"/>
              </w:rPr>
            </w:pPr>
            <w:proofErr w:type="gramStart"/>
            <w:r w:rsidRPr="00A90E78">
              <w:rPr>
                <w:rFonts w:ascii="Arial" w:hAnsi="Arial" w:cs="Arial"/>
                <w:sz w:val="22"/>
                <w:szCs w:val="22"/>
              </w:rPr>
              <w:t>SUSV Club</w:t>
            </w:r>
            <w:proofErr w:type="gramEnd"/>
            <w:r w:rsidRPr="00A90E78">
              <w:rPr>
                <w:rFonts w:ascii="Arial" w:hAnsi="Arial" w:cs="Arial"/>
                <w:sz w:val="22"/>
                <w:szCs w:val="22"/>
              </w:rPr>
              <w:t>-Mitgliedschaft</w:t>
            </w:r>
            <w:r w:rsidRPr="00A90E78">
              <w:rPr>
                <w:rFonts w:ascii="Arial" w:hAnsi="Arial" w:cs="Arial"/>
                <w:sz w:val="22"/>
                <w:szCs w:val="22"/>
              </w:rPr>
              <w:tab/>
              <w:t xml:space="preserve">(CHF </w:t>
            </w:r>
            <w:r w:rsidR="002006C8">
              <w:rPr>
                <w:rFonts w:ascii="Arial" w:hAnsi="Arial" w:cs="Arial"/>
                <w:sz w:val="22"/>
                <w:szCs w:val="22"/>
              </w:rPr>
              <w:t>80</w:t>
            </w:r>
            <w:r w:rsidRPr="00A90E78">
              <w:rPr>
                <w:rFonts w:ascii="Arial" w:hAnsi="Arial" w:cs="Arial"/>
                <w:sz w:val="22"/>
                <w:szCs w:val="22"/>
              </w:rPr>
              <w:t>.–)</w:t>
            </w:r>
          </w:p>
          <w:p w14:paraId="05C93A28" w14:textId="77777777" w:rsidR="00187C0D" w:rsidRPr="00EA04A7" w:rsidRDefault="00187C0D" w:rsidP="00187C0D">
            <w:pPr>
              <w:tabs>
                <w:tab w:val="left" w:pos="2160"/>
              </w:tabs>
              <w:rPr>
                <w:rFonts w:ascii="Arial" w:hAnsi="Arial" w:cs="Arial"/>
                <w:sz w:val="10"/>
                <w:szCs w:val="22"/>
              </w:rPr>
            </w:pPr>
          </w:p>
          <w:p w14:paraId="13C8C37C" w14:textId="77777777" w:rsidR="00187C0D" w:rsidRPr="00A90E78" w:rsidRDefault="00187C0D" w:rsidP="00187C0D">
            <w:pPr>
              <w:tabs>
                <w:tab w:val="left" w:pos="2160"/>
              </w:tabs>
              <w:rPr>
                <w:rFonts w:ascii="Arial" w:hAnsi="Arial" w:cs="Arial"/>
                <w:sz w:val="22"/>
                <w:szCs w:val="22"/>
              </w:rPr>
            </w:pPr>
            <w:r w:rsidRPr="00A90E78">
              <w:rPr>
                <w:rFonts w:ascii="Arial" w:hAnsi="Arial" w:cs="Arial"/>
                <w:b/>
                <w:sz w:val="22"/>
                <w:szCs w:val="22"/>
              </w:rPr>
              <w:fldChar w:fldCharType="begin">
                <w:ffData>
                  <w:name w:val=""/>
                  <w:enabled/>
                  <w:calcOnExit w:val="0"/>
                  <w:checkBox>
                    <w:sizeAuto/>
                    <w:default w:val="0"/>
                  </w:checkBox>
                </w:ffData>
              </w:fldChar>
            </w:r>
            <w:r w:rsidRPr="00A90E78">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A90E78">
              <w:rPr>
                <w:rFonts w:ascii="Arial" w:hAnsi="Arial" w:cs="Arial"/>
                <w:b/>
                <w:sz w:val="22"/>
                <w:szCs w:val="22"/>
              </w:rPr>
              <w:fldChar w:fldCharType="end"/>
            </w:r>
            <w:r w:rsidRPr="00A90E78">
              <w:rPr>
                <w:rFonts w:ascii="Arial" w:hAnsi="Arial" w:cs="Arial"/>
                <w:sz w:val="22"/>
                <w:szCs w:val="22"/>
              </w:rPr>
              <w:t xml:space="preserve"> Ja</w:t>
            </w:r>
            <w:r w:rsidRPr="00A90E78">
              <w:rPr>
                <w:rFonts w:ascii="Arial" w:hAnsi="Arial" w:cs="Arial"/>
                <w:sz w:val="22"/>
                <w:szCs w:val="22"/>
              </w:rPr>
              <w:tab/>
            </w:r>
            <w:r w:rsidRPr="00A90E78">
              <w:rPr>
                <w:rFonts w:ascii="Arial" w:hAnsi="Arial" w:cs="Arial"/>
                <w:sz w:val="22"/>
                <w:szCs w:val="22"/>
              </w:rPr>
              <w:fldChar w:fldCharType="begin">
                <w:ffData>
                  <w:name w:val=""/>
                  <w:enabled/>
                  <w:calcOnExit w:val="0"/>
                  <w:checkBox>
                    <w:sizeAuto/>
                    <w:default w:val="0"/>
                  </w:checkBox>
                </w:ffData>
              </w:fldChar>
            </w:r>
            <w:r w:rsidRPr="00A90E7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90E78">
              <w:rPr>
                <w:rFonts w:ascii="Arial" w:hAnsi="Arial" w:cs="Arial"/>
                <w:sz w:val="22"/>
                <w:szCs w:val="22"/>
              </w:rPr>
              <w:fldChar w:fldCharType="end"/>
            </w:r>
            <w:r w:rsidRPr="00A90E78">
              <w:rPr>
                <w:rFonts w:ascii="Arial" w:hAnsi="Arial" w:cs="Arial"/>
                <w:sz w:val="22"/>
                <w:szCs w:val="22"/>
              </w:rPr>
              <w:t xml:space="preserve"> Nein</w:t>
            </w:r>
          </w:p>
          <w:p w14:paraId="1800334E" w14:textId="77777777" w:rsidR="00187C0D" w:rsidRPr="00A90E78" w:rsidRDefault="00187C0D" w:rsidP="00187C0D">
            <w:pPr>
              <w:tabs>
                <w:tab w:val="left" w:pos="2160"/>
              </w:tabs>
              <w:rPr>
                <w:rFonts w:ascii="Arial" w:hAnsi="Arial" w:cs="Arial"/>
                <w:sz w:val="22"/>
                <w:szCs w:val="22"/>
              </w:rPr>
            </w:pPr>
          </w:p>
        </w:tc>
      </w:tr>
      <w:tr w:rsidR="00187C0D" w:rsidRPr="00A90E78" w14:paraId="49288B5C" w14:textId="77777777" w:rsidTr="00187C0D">
        <w:trPr>
          <w:trHeight w:hRule="exact" w:val="364"/>
        </w:trPr>
        <w:tc>
          <w:tcPr>
            <w:tcW w:w="2180" w:type="dxa"/>
            <w:vAlign w:val="center"/>
          </w:tcPr>
          <w:p w14:paraId="20CA6E39" w14:textId="77777777" w:rsidR="00187C0D" w:rsidRPr="00A90E78" w:rsidRDefault="00187C0D" w:rsidP="002D7517">
            <w:pPr>
              <w:tabs>
                <w:tab w:val="left" w:pos="2160"/>
              </w:tabs>
              <w:rPr>
                <w:rFonts w:ascii="Arial" w:hAnsi="Arial" w:cs="Arial"/>
                <w:b/>
                <w:sz w:val="22"/>
                <w:szCs w:val="22"/>
              </w:rPr>
            </w:pPr>
            <w:r w:rsidRPr="00A90E78">
              <w:rPr>
                <w:rFonts w:ascii="Arial" w:hAnsi="Arial" w:cs="Arial"/>
                <w:sz w:val="22"/>
                <w:szCs w:val="22"/>
              </w:rPr>
              <w:t>Beruf</w:t>
            </w:r>
          </w:p>
        </w:tc>
        <w:tc>
          <w:tcPr>
            <w:tcW w:w="2447" w:type="dxa"/>
            <w:vAlign w:val="center"/>
          </w:tcPr>
          <w:p w14:paraId="10F33EC0" w14:textId="77777777" w:rsidR="00187C0D" w:rsidRPr="00A90E78" w:rsidRDefault="00187C0D"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4979" w:type="dxa"/>
            <w:gridSpan w:val="4"/>
            <w:vMerge/>
            <w:vAlign w:val="center"/>
          </w:tcPr>
          <w:p w14:paraId="5EBB0E82" w14:textId="77777777" w:rsidR="00187C0D" w:rsidRPr="00A90E78" w:rsidRDefault="00187C0D" w:rsidP="00187C0D">
            <w:pPr>
              <w:tabs>
                <w:tab w:val="left" w:pos="660"/>
              </w:tabs>
              <w:rPr>
                <w:rFonts w:ascii="Arial" w:hAnsi="Arial" w:cs="Arial"/>
                <w:sz w:val="22"/>
                <w:szCs w:val="22"/>
              </w:rPr>
            </w:pPr>
          </w:p>
        </w:tc>
      </w:tr>
      <w:tr w:rsidR="002D7517" w:rsidRPr="00A90E78" w14:paraId="48D226B0" w14:textId="77777777" w:rsidTr="002D7517">
        <w:trPr>
          <w:trHeight w:hRule="exact" w:val="454"/>
        </w:trPr>
        <w:tc>
          <w:tcPr>
            <w:tcW w:w="2180" w:type="dxa"/>
            <w:vAlign w:val="center"/>
          </w:tcPr>
          <w:p w14:paraId="3377251C" w14:textId="77777777" w:rsidR="002D7517" w:rsidRPr="00A90E78" w:rsidRDefault="002D7517" w:rsidP="002D7517">
            <w:pPr>
              <w:tabs>
                <w:tab w:val="left" w:pos="2160"/>
              </w:tabs>
              <w:rPr>
                <w:rFonts w:ascii="Arial" w:hAnsi="Arial" w:cs="Arial"/>
                <w:b/>
                <w:sz w:val="22"/>
                <w:szCs w:val="22"/>
              </w:rPr>
            </w:pPr>
            <w:r w:rsidRPr="00A90E78">
              <w:rPr>
                <w:rFonts w:ascii="Arial" w:hAnsi="Arial" w:cs="Arial"/>
                <w:sz w:val="22"/>
                <w:szCs w:val="22"/>
              </w:rPr>
              <w:t>Tel. Privat</w:t>
            </w:r>
          </w:p>
        </w:tc>
        <w:tc>
          <w:tcPr>
            <w:tcW w:w="2447" w:type="dxa"/>
            <w:vAlign w:val="center"/>
          </w:tcPr>
          <w:p w14:paraId="7CD77118"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4979" w:type="dxa"/>
            <w:gridSpan w:val="4"/>
            <w:shd w:val="clear" w:color="auto" w:fill="F2F2F2" w:themeFill="background1" w:themeFillShade="F2"/>
            <w:vAlign w:val="center"/>
          </w:tcPr>
          <w:p w14:paraId="701AA252" w14:textId="77777777" w:rsidR="002D7517" w:rsidRPr="00A90E78" w:rsidRDefault="002D7517" w:rsidP="002D7517">
            <w:pPr>
              <w:tabs>
                <w:tab w:val="left" w:pos="2160"/>
              </w:tabs>
              <w:rPr>
                <w:rFonts w:ascii="Arial" w:hAnsi="Arial" w:cs="Arial"/>
                <w:sz w:val="22"/>
                <w:szCs w:val="22"/>
              </w:rPr>
            </w:pPr>
            <w:r w:rsidRPr="00A90E78">
              <w:rPr>
                <w:rFonts w:ascii="Arial" w:hAnsi="Arial" w:cs="Arial"/>
                <w:b/>
                <w:sz w:val="22"/>
                <w:szCs w:val="22"/>
              </w:rPr>
              <w:t>Tauchzertifikate / Brevet</w:t>
            </w:r>
          </w:p>
        </w:tc>
      </w:tr>
      <w:tr w:rsidR="002D7517" w:rsidRPr="00A90E78" w14:paraId="26249E69" w14:textId="77777777" w:rsidTr="008A6145">
        <w:trPr>
          <w:trHeight w:hRule="exact" w:val="454"/>
        </w:trPr>
        <w:tc>
          <w:tcPr>
            <w:tcW w:w="2180" w:type="dxa"/>
            <w:vAlign w:val="center"/>
          </w:tcPr>
          <w:p w14:paraId="4123145D" w14:textId="77777777" w:rsidR="002D7517" w:rsidRPr="00A90E78" w:rsidRDefault="002D7517" w:rsidP="002D7517">
            <w:pPr>
              <w:tabs>
                <w:tab w:val="left" w:pos="2160"/>
              </w:tabs>
              <w:rPr>
                <w:rFonts w:ascii="Arial" w:hAnsi="Arial" w:cs="Arial"/>
                <w:b/>
                <w:sz w:val="22"/>
                <w:szCs w:val="22"/>
              </w:rPr>
            </w:pPr>
            <w:r w:rsidRPr="00A90E78">
              <w:rPr>
                <w:rFonts w:ascii="Arial" w:hAnsi="Arial" w:cs="Arial"/>
                <w:sz w:val="22"/>
                <w:szCs w:val="22"/>
              </w:rPr>
              <w:t>Tel. Gesch.</w:t>
            </w:r>
          </w:p>
        </w:tc>
        <w:tc>
          <w:tcPr>
            <w:tcW w:w="2447" w:type="dxa"/>
            <w:vAlign w:val="center"/>
          </w:tcPr>
          <w:p w14:paraId="79D1193C"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1010" w:type="dxa"/>
            <w:gridSpan w:val="2"/>
            <w:vAlign w:val="center"/>
          </w:tcPr>
          <w:p w14:paraId="65C210C0"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t>Datum</w:t>
            </w:r>
          </w:p>
        </w:tc>
        <w:tc>
          <w:tcPr>
            <w:tcW w:w="1701" w:type="dxa"/>
            <w:vAlign w:val="center"/>
          </w:tcPr>
          <w:p w14:paraId="61097CA0"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t>Organisation</w:t>
            </w:r>
          </w:p>
        </w:tc>
        <w:tc>
          <w:tcPr>
            <w:tcW w:w="2268" w:type="dxa"/>
            <w:vAlign w:val="center"/>
          </w:tcPr>
          <w:p w14:paraId="43FEEF06"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t>Level</w:t>
            </w:r>
          </w:p>
        </w:tc>
      </w:tr>
      <w:tr w:rsidR="002D7517" w:rsidRPr="00A90E78" w14:paraId="0EC48B37" w14:textId="77777777" w:rsidTr="008A6145">
        <w:trPr>
          <w:trHeight w:hRule="exact" w:val="454"/>
        </w:trPr>
        <w:tc>
          <w:tcPr>
            <w:tcW w:w="2180" w:type="dxa"/>
            <w:vAlign w:val="center"/>
          </w:tcPr>
          <w:p w14:paraId="65DDE4D4" w14:textId="77777777" w:rsidR="002D7517" w:rsidRPr="00A90E78" w:rsidRDefault="002D7517" w:rsidP="002D7517">
            <w:pPr>
              <w:tabs>
                <w:tab w:val="left" w:pos="2160"/>
              </w:tabs>
              <w:rPr>
                <w:rFonts w:ascii="Arial" w:hAnsi="Arial" w:cs="Arial"/>
                <w:b/>
                <w:sz w:val="22"/>
                <w:szCs w:val="22"/>
              </w:rPr>
            </w:pPr>
            <w:r w:rsidRPr="00A90E78">
              <w:rPr>
                <w:rFonts w:ascii="Arial" w:hAnsi="Arial" w:cs="Arial"/>
                <w:sz w:val="22"/>
                <w:szCs w:val="22"/>
              </w:rPr>
              <w:t>Mobile</w:t>
            </w:r>
          </w:p>
        </w:tc>
        <w:tc>
          <w:tcPr>
            <w:tcW w:w="2447" w:type="dxa"/>
            <w:vAlign w:val="center"/>
          </w:tcPr>
          <w:p w14:paraId="0CA08C2F"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bookmarkStart w:id="3" w:name="Text40"/>
        <w:tc>
          <w:tcPr>
            <w:tcW w:w="1010" w:type="dxa"/>
            <w:gridSpan w:val="2"/>
            <w:vAlign w:val="center"/>
          </w:tcPr>
          <w:p w14:paraId="062EA186"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40"/>
                  <w:enabled/>
                  <w:calcOnExit w:val="0"/>
                  <w:statusText w:type="text" w:val="dd.mm.yy"/>
                  <w:textInput>
                    <w:type w:val="date"/>
                    <w:maxLength w:val="8"/>
                    <w:format w:val="dd.MM.yy"/>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sz w:val="22"/>
                <w:szCs w:val="22"/>
              </w:rPr>
              <w:fldChar w:fldCharType="end"/>
            </w:r>
            <w:bookmarkEnd w:id="3"/>
          </w:p>
        </w:tc>
        <w:tc>
          <w:tcPr>
            <w:tcW w:w="1701" w:type="dxa"/>
            <w:vAlign w:val="center"/>
          </w:tcPr>
          <w:p w14:paraId="45F738DE" w14:textId="77777777" w:rsidR="002D7517" w:rsidRPr="00A90E78" w:rsidRDefault="002D7517" w:rsidP="002D7517">
            <w:pPr>
              <w:tabs>
                <w:tab w:val="left" w:pos="2160"/>
              </w:tabs>
              <w:rPr>
                <w:rFonts w:ascii="Arial" w:hAnsi="Arial" w:cs="Arial"/>
                <w:b/>
                <w:sz w:val="22"/>
                <w:szCs w:val="22"/>
              </w:rPr>
            </w:pPr>
            <w:r w:rsidRPr="00A90E78">
              <w:rPr>
                <w:rFonts w:ascii="Arial" w:hAnsi="Arial" w:cs="Arial"/>
                <w:b/>
                <w:sz w:val="22"/>
                <w:szCs w:val="22"/>
              </w:rPr>
              <w:fldChar w:fldCharType="begin">
                <w:ffData>
                  <w:name w:val="Text41"/>
                  <w:enabled/>
                  <w:calcOnExit w:val="0"/>
                  <w:textInput/>
                </w:ffData>
              </w:fldChar>
            </w:r>
            <w:bookmarkStart w:id="4" w:name="Text41"/>
            <w:r w:rsidRPr="00A90E78">
              <w:rPr>
                <w:rFonts w:ascii="Arial" w:hAnsi="Arial" w:cs="Arial"/>
                <w:b/>
                <w:sz w:val="22"/>
                <w:szCs w:val="22"/>
              </w:rPr>
              <w:instrText xml:space="preserve"> FORMTEXT </w:instrText>
            </w:r>
            <w:r w:rsidRPr="00A90E78">
              <w:rPr>
                <w:rFonts w:ascii="Arial" w:hAnsi="Arial" w:cs="Arial"/>
                <w:b/>
                <w:sz w:val="22"/>
                <w:szCs w:val="22"/>
              </w:rPr>
            </w:r>
            <w:r w:rsidRPr="00A90E78">
              <w:rPr>
                <w:rFonts w:ascii="Arial" w:hAnsi="Arial" w:cs="Arial"/>
                <w:b/>
                <w:sz w:val="22"/>
                <w:szCs w:val="22"/>
              </w:rPr>
              <w:fldChar w:fldCharType="separate"/>
            </w:r>
            <w:r w:rsidRPr="00A90E78">
              <w:rPr>
                <w:rFonts w:ascii="Arial" w:hAnsi="Arial" w:cs="Arial"/>
                <w:b/>
                <w:sz w:val="22"/>
                <w:szCs w:val="22"/>
              </w:rPr>
              <w:t> </w:t>
            </w:r>
            <w:r w:rsidRPr="00A90E78">
              <w:rPr>
                <w:rFonts w:ascii="Arial" w:hAnsi="Arial" w:cs="Arial"/>
                <w:b/>
                <w:sz w:val="22"/>
                <w:szCs w:val="22"/>
              </w:rPr>
              <w:t> </w:t>
            </w:r>
            <w:r w:rsidRPr="00A90E78">
              <w:rPr>
                <w:rFonts w:ascii="Arial" w:hAnsi="Arial" w:cs="Arial"/>
                <w:b/>
                <w:sz w:val="22"/>
                <w:szCs w:val="22"/>
              </w:rPr>
              <w:t> </w:t>
            </w:r>
            <w:r w:rsidRPr="00A90E78">
              <w:rPr>
                <w:rFonts w:ascii="Arial" w:hAnsi="Arial" w:cs="Arial"/>
                <w:b/>
                <w:sz w:val="22"/>
                <w:szCs w:val="22"/>
              </w:rPr>
              <w:t> </w:t>
            </w:r>
            <w:r w:rsidRPr="00A90E78">
              <w:rPr>
                <w:rFonts w:ascii="Arial" w:hAnsi="Arial" w:cs="Arial"/>
                <w:b/>
                <w:sz w:val="22"/>
                <w:szCs w:val="22"/>
              </w:rPr>
              <w:t> </w:t>
            </w:r>
            <w:r w:rsidRPr="00A90E78">
              <w:rPr>
                <w:rFonts w:ascii="Arial" w:hAnsi="Arial" w:cs="Arial"/>
                <w:b/>
                <w:sz w:val="22"/>
                <w:szCs w:val="22"/>
              </w:rPr>
              <w:fldChar w:fldCharType="end"/>
            </w:r>
            <w:bookmarkEnd w:id="4"/>
          </w:p>
        </w:tc>
        <w:tc>
          <w:tcPr>
            <w:tcW w:w="2268" w:type="dxa"/>
            <w:vAlign w:val="center"/>
          </w:tcPr>
          <w:p w14:paraId="384D766A"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42"/>
                  <w:enabled/>
                  <w:calcOnExit w:val="0"/>
                  <w:textInput/>
                </w:ffData>
              </w:fldChar>
            </w:r>
            <w:bookmarkStart w:id="5" w:name="Text42"/>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bookmarkEnd w:id="5"/>
          </w:p>
        </w:tc>
      </w:tr>
      <w:tr w:rsidR="002D7517" w:rsidRPr="00A90E78" w14:paraId="34D8B686" w14:textId="77777777" w:rsidTr="008A6145">
        <w:trPr>
          <w:trHeight w:hRule="exact" w:val="454"/>
        </w:trPr>
        <w:tc>
          <w:tcPr>
            <w:tcW w:w="2180" w:type="dxa"/>
            <w:vAlign w:val="center"/>
          </w:tcPr>
          <w:p w14:paraId="251D7421" w14:textId="77777777" w:rsidR="002D7517" w:rsidRPr="00A90E78" w:rsidRDefault="002D7517" w:rsidP="002D7517">
            <w:pPr>
              <w:tabs>
                <w:tab w:val="left" w:pos="2160"/>
              </w:tabs>
              <w:rPr>
                <w:rFonts w:ascii="Arial" w:hAnsi="Arial" w:cs="Arial"/>
                <w:b/>
                <w:sz w:val="22"/>
                <w:szCs w:val="22"/>
              </w:rPr>
            </w:pPr>
            <w:r w:rsidRPr="00A90E78">
              <w:rPr>
                <w:rFonts w:ascii="Arial" w:hAnsi="Arial" w:cs="Arial"/>
                <w:sz w:val="22"/>
                <w:szCs w:val="22"/>
              </w:rPr>
              <w:t>E-Mail</w:t>
            </w:r>
          </w:p>
        </w:tc>
        <w:tc>
          <w:tcPr>
            <w:tcW w:w="2447" w:type="dxa"/>
            <w:vAlign w:val="center"/>
          </w:tcPr>
          <w:p w14:paraId="75FCE3D6"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bookmarkStart w:id="6" w:name="Text43"/>
        <w:tc>
          <w:tcPr>
            <w:tcW w:w="1010" w:type="dxa"/>
            <w:gridSpan w:val="2"/>
            <w:vAlign w:val="center"/>
          </w:tcPr>
          <w:p w14:paraId="01BD7E62"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43"/>
                  <w:enabled/>
                  <w:calcOnExit w:val="0"/>
                  <w:statusText w:type="text" w:val="dd.mm.yy"/>
                  <w:textInput>
                    <w:type w:val="date"/>
                    <w:maxLength w:val="8"/>
                    <w:format w:val="dd.MM.yy"/>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sz w:val="22"/>
                <w:szCs w:val="22"/>
              </w:rPr>
              <w:fldChar w:fldCharType="end"/>
            </w:r>
            <w:bookmarkEnd w:id="6"/>
          </w:p>
        </w:tc>
        <w:tc>
          <w:tcPr>
            <w:tcW w:w="1701" w:type="dxa"/>
            <w:vAlign w:val="center"/>
          </w:tcPr>
          <w:p w14:paraId="5DA62FF8" w14:textId="77777777" w:rsidR="002D7517" w:rsidRPr="00A90E78" w:rsidRDefault="002D7517" w:rsidP="002D7517">
            <w:pPr>
              <w:tabs>
                <w:tab w:val="left" w:pos="2160"/>
              </w:tabs>
              <w:rPr>
                <w:rFonts w:ascii="Arial" w:hAnsi="Arial" w:cs="Arial"/>
                <w:b/>
                <w:sz w:val="22"/>
                <w:szCs w:val="22"/>
              </w:rPr>
            </w:pPr>
            <w:r w:rsidRPr="00A90E78">
              <w:rPr>
                <w:rFonts w:ascii="Arial" w:hAnsi="Arial" w:cs="Arial"/>
                <w:b/>
                <w:sz w:val="22"/>
                <w:szCs w:val="22"/>
              </w:rPr>
              <w:fldChar w:fldCharType="begin">
                <w:ffData>
                  <w:name w:val="Text44"/>
                  <w:enabled/>
                  <w:calcOnExit w:val="0"/>
                  <w:textInput/>
                </w:ffData>
              </w:fldChar>
            </w:r>
            <w:bookmarkStart w:id="7" w:name="Text44"/>
            <w:r w:rsidRPr="00A90E78">
              <w:rPr>
                <w:rFonts w:ascii="Arial" w:hAnsi="Arial" w:cs="Arial"/>
                <w:b/>
                <w:sz w:val="22"/>
                <w:szCs w:val="22"/>
              </w:rPr>
              <w:instrText xml:space="preserve"> FORMTEXT </w:instrText>
            </w:r>
            <w:r w:rsidRPr="00A90E78">
              <w:rPr>
                <w:rFonts w:ascii="Arial" w:hAnsi="Arial" w:cs="Arial"/>
                <w:b/>
                <w:sz w:val="22"/>
                <w:szCs w:val="22"/>
              </w:rPr>
            </w:r>
            <w:r w:rsidRPr="00A90E78">
              <w:rPr>
                <w:rFonts w:ascii="Arial" w:hAnsi="Arial" w:cs="Arial"/>
                <w:b/>
                <w:sz w:val="22"/>
                <w:szCs w:val="22"/>
              </w:rPr>
              <w:fldChar w:fldCharType="separate"/>
            </w:r>
            <w:r w:rsidRPr="00A90E78">
              <w:rPr>
                <w:rFonts w:ascii="Arial" w:hAnsi="Arial" w:cs="Arial"/>
                <w:b/>
                <w:noProof/>
                <w:sz w:val="22"/>
                <w:szCs w:val="22"/>
              </w:rPr>
              <w:t> </w:t>
            </w:r>
            <w:r w:rsidRPr="00A90E78">
              <w:rPr>
                <w:rFonts w:ascii="Arial" w:hAnsi="Arial" w:cs="Arial"/>
                <w:b/>
                <w:noProof/>
                <w:sz w:val="22"/>
                <w:szCs w:val="22"/>
              </w:rPr>
              <w:t> </w:t>
            </w:r>
            <w:r w:rsidRPr="00A90E78">
              <w:rPr>
                <w:rFonts w:ascii="Arial" w:hAnsi="Arial" w:cs="Arial"/>
                <w:b/>
                <w:noProof/>
                <w:sz w:val="22"/>
                <w:szCs w:val="22"/>
              </w:rPr>
              <w:t> </w:t>
            </w:r>
            <w:r w:rsidRPr="00A90E78">
              <w:rPr>
                <w:rFonts w:ascii="Arial" w:hAnsi="Arial" w:cs="Arial"/>
                <w:b/>
                <w:noProof/>
                <w:sz w:val="22"/>
                <w:szCs w:val="22"/>
              </w:rPr>
              <w:t> </w:t>
            </w:r>
            <w:r w:rsidRPr="00A90E78">
              <w:rPr>
                <w:rFonts w:ascii="Arial" w:hAnsi="Arial" w:cs="Arial"/>
                <w:b/>
                <w:noProof/>
                <w:sz w:val="22"/>
                <w:szCs w:val="22"/>
              </w:rPr>
              <w:t> </w:t>
            </w:r>
            <w:r w:rsidRPr="00A90E78">
              <w:rPr>
                <w:rFonts w:ascii="Arial" w:hAnsi="Arial" w:cs="Arial"/>
                <w:b/>
                <w:sz w:val="22"/>
                <w:szCs w:val="22"/>
              </w:rPr>
              <w:fldChar w:fldCharType="end"/>
            </w:r>
            <w:bookmarkEnd w:id="7"/>
          </w:p>
        </w:tc>
        <w:tc>
          <w:tcPr>
            <w:tcW w:w="2268" w:type="dxa"/>
            <w:vAlign w:val="center"/>
          </w:tcPr>
          <w:p w14:paraId="4B8B2A0B"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45"/>
                  <w:enabled/>
                  <w:calcOnExit w:val="0"/>
                  <w:textInput/>
                </w:ffData>
              </w:fldChar>
            </w:r>
            <w:bookmarkStart w:id="8" w:name="Text45"/>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sz w:val="22"/>
                <w:szCs w:val="22"/>
              </w:rPr>
              <w:fldChar w:fldCharType="end"/>
            </w:r>
            <w:bookmarkEnd w:id="8"/>
          </w:p>
        </w:tc>
      </w:tr>
      <w:tr w:rsidR="002D7517" w:rsidRPr="00A90E78" w14:paraId="1C051F3B" w14:textId="77777777" w:rsidTr="008F74FF">
        <w:trPr>
          <w:trHeight w:hRule="exact" w:val="454"/>
        </w:trPr>
        <w:tc>
          <w:tcPr>
            <w:tcW w:w="2180" w:type="dxa"/>
          </w:tcPr>
          <w:p w14:paraId="78DEF3F0" w14:textId="77777777" w:rsidR="002D7517" w:rsidRPr="00A90E78" w:rsidRDefault="002D7517" w:rsidP="002D7517">
            <w:pPr>
              <w:tabs>
                <w:tab w:val="left" w:pos="2160"/>
              </w:tabs>
              <w:rPr>
                <w:rFonts w:ascii="Arial" w:hAnsi="Arial" w:cs="Arial"/>
                <w:b/>
                <w:sz w:val="22"/>
                <w:szCs w:val="22"/>
              </w:rPr>
            </w:pPr>
            <w:r w:rsidRPr="00A90E78">
              <w:rPr>
                <w:rFonts w:ascii="Arial" w:hAnsi="Arial" w:cs="Arial"/>
                <w:sz w:val="22"/>
                <w:szCs w:val="22"/>
              </w:rPr>
              <w:t>Bemerkungen</w:t>
            </w:r>
          </w:p>
        </w:tc>
        <w:tc>
          <w:tcPr>
            <w:tcW w:w="2447" w:type="dxa"/>
          </w:tcPr>
          <w:p w14:paraId="1C414669"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30"/>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t> </w:t>
            </w:r>
            <w:r w:rsidRPr="00A90E78">
              <w:rPr>
                <w:rFonts w:ascii="Arial" w:hAnsi="Arial" w:cs="Arial"/>
                <w:sz w:val="22"/>
                <w:szCs w:val="22"/>
              </w:rPr>
              <w:fldChar w:fldCharType="end"/>
            </w:r>
          </w:p>
        </w:tc>
        <w:tc>
          <w:tcPr>
            <w:tcW w:w="1010" w:type="dxa"/>
            <w:gridSpan w:val="2"/>
            <w:vAlign w:val="center"/>
          </w:tcPr>
          <w:p w14:paraId="0F36E651"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43"/>
                  <w:enabled/>
                  <w:calcOnExit w:val="0"/>
                  <w:statusText w:type="text" w:val="dd.mm.yy"/>
                  <w:textInput>
                    <w:type w:val="date"/>
                    <w:maxLength w:val="8"/>
                    <w:format w:val="dd.MM.yy"/>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sz w:val="22"/>
                <w:szCs w:val="22"/>
              </w:rPr>
              <w:fldChar w:fldCharType="end"/>
            </w:r>
          </w:p>
        </w:tc>
        <w:tc>
          <w:tcPr>
            <w:tcW w:w="1701" w:type="dxa"/>
            <w:vAlign w:val="center"/>
          </w:tcPr>
          <w:p w14:paraId="482E5F6E" w14:textId="77777777" w:rsidR="002D7517" w:rsidRPr="00A90E78" w:rsidRDefault="002D7517" w:rsidP="002D7517">
            <w:pPr>
              <w:tabs>
                <w:tab w:val="left" w:pos="2160"/>
              </w:tabs>
              <w:rPr>
                <w:rFonts w:ascii="Arial" w:hAnsi="Arial" w:cs="Arial"/>
                <w:sz w:val="22"/>
                <w:szCs w:val="22"/>
              </w:rPr>
            </w:pPr>
            <w:r w:rsidRPr="00A90E78">
              <w:rPr>
                <w:rFonts w:ascii="Arial" w:hAnsi="Arial" w:cs="Arial"/>
                <w:b/>
                <w:sz w:val="22"/>
                <w:szCs w:val="22"/>
              </w:rPr>
              <w:fldChar w:fldCharType="begin">
                <w:ffData>
                  <w:name w:val="Text44"/>
                  <w:enabled/>
                  <w:calcOnExit w:val="0"/>
                  <w:textInput/>
                </w:ffData>
              </w:fldChar>
            </w:r>
            <w:r w:rsidRPr="00A90E78">
              <w:rPr>
                <w:rFonts w:ascii="Arial" w:hAnsi="Arial" w:cs="Arial"/>
                <w:b/>
                <w:sz w:val="22"/>
                <w:szCs w:val="22"/>
              </w:rPr>
              <w:instrText xml:space="preserve"> FORMTEXT </w:instrText>
            </w:r>
            <w:r w:rsidRPr="00A90E78">
              <w:rPr>
                <w:rFonts w:ascii="Arial" w:hAnsi="Arial" w:cs="Arial"/>
                <w:b/>
                <w:sz w:val="22"/>
                <w:szCs w:val="22"/>
              </w:rPr>
            </w:r>
            <w:r w:rsidRPr="00A90E78">
              <w:rPr>
                <w:rFonts w:ascii="Arial" w:hAnsi="Arial" w:cs="Arial"/>
                <w:b/>
                <w:sz w:val="22"/>
                <w:szCs w:val="22"/>
              </w:rPr>
              <w:fldChar w:fldCharType="separate"/>
            </w:r>
            <w:r w:rsidRPr="00A90E78">
              <w:rPr>
                <w:rFonts w:ascii="Arial" w:hAnsi="Arial" w:cs="Arial"/>
                <w:b/>
                <w:noProof/>
                <w:sz w:val="22"/>
                <w:szCs w:val="22"/>
              </w:rPr>
              <w:t> </w:t>
            </w:r>
            <w:r w:rsidRPr="00A90E78">
              <w:rPr>
                <w:rFonts w:ascii="Arial" w:hAnsi="Arial" w:cs="Arial"/>
                <w:b/>
                <w:noProof/>
                <w:sz w:val="22"/>
                <w:szCs w:val="22"/>
              </w:rPr>
              <w:t> </w:t>
            </w:r>
            <w:r w:rsidRPr="00A90E78">
              <w:rPr>
                <w:rFonts w:ascii="Arial" w:hAnsi="Arial" w:cs="Arial"/>
                <w:b/>
                <w:noProof/>
                <w:sz w:val="22"/>
                <w:szCs w:val="22"/>
              </w:rPr>
              <w:t> </w:t>
            </w:r>
            <w:r w:rsidRPr="00A90E78">
              <w:rPr>
                <w:rFonts w:ascii="Arial" w:hAnsi="Arial" w:cs="Arial"/>
                <w:b/>
                <w:noProof/>
                <w:sz w:val="22"/>
                <w:szCs w:val="22"/>
              </w:rPr>
              <w:t> </w:t>
            </w:r>
            <w:r w:rsidRPr="00A90E78">
              <w:rPr>
                <w:rFonts w:ascii="Arial" w:hAnsi="Arial" w:cs="Arial"/>
                <w:b/>
                <w:noProof/>
                <w:sz w:val="22"/>
                <w:szCs w:val="22"/>
              </w:rPr>
              <w:t> </w:t>
            </w:r>
            <w:r w:rsidRPr="00A90E78">
              <w:rPr>
                <w:rFonts w:ascii="Arial" w:hAnsi="Arial" w:cs="Arial"/>
                <w:b/>
                <w:sz w:val="22"/>
                <w:szCs w:val="22"/>
              </w:rPr>
              <w:fldChar w:fldCharType="end"/>
            </w:r>
          </w:p>
        </w:tc>
        <w:tc>
          <w:tcPr>
            <w:tcW w:w="2268" w:type="dxa"/>
            <w:vAlign w:val="center"/>
          </w:tcPr>
          <w:p w14:paraId="360FED08" w14:textId="77777777" w:rsidR="002D7517" w:rsidRPr="00A90E78" w:rsidRDefault="002D7517" w:rsidP="002D7517">
            <w:pPr>
              <w:tabs>
                <w:tab w:val="left" w:pos="2160"/>
              </w:tabs>
              <w:rPr>
                <w:rFonts w:ascii="Arial" w:hAnsi="Arial" w:cs="Arial"/>
                <w:sz w:val="22"/>
                <w:szCs w:val="22"/>
              </w:rPr>
            </w:pPr>
            <w:r w:rsidRPr="00A90E78">
              <w:rPr>
                <w:rFonts w:ascii="Arial" w:hAnsi="Arial" w:cs="Arial"/>
                <w:sz w:val="22"/>
                <w:szCs w:val="22"/>
              </w:rPr>
              <w:fldChar w:fldCharType="begin">
                <w:ffData>
                  <w:name w:val="Text45"/>
                  <w:enabled/>
                  <w:calcOnExit w:val="0"/>
                  <w:textInput/>
                </w:ffData>
              </w:fldChar>
            </w:r>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sz w:val="22"/>
                <w:szCs w:val="22"/>
              </w:rPr>
              <w:fldChar w:fldCharType="end"/>
            </w:r>
          </w:p>
        </w:tc>
      </w:tr>
    </w:tbl>
    <w:p w14:paraId="0B8BCD50" w14:textId="77777777" w:rsidR="00F348F5" w:rsidRPr="00A90E78" w:rsidRDefault="00F348F5" w:rsidP="008852A7">
      <w:pPr>
        <w:rPr>
          <w:rFonts w:ascii="Arial" w:hAnsi="Arial" w:cs="Arial"/>
          <w:sz w:val="22"/>
          <w:szCs w:val="22"/>
        </w:rPr>
      </w:pPr>
    </w:p>
    <w:p w14:paraId="0D50365B" w14:textId="77777777" w:rsidR="002D7517" w:rsidRPr="00A90E78" w:rsidRDefault="002D7517" w:rsidP="008852A7">
      <w:pPr>
        <w:rPr>
          <w:rFonts w:ascii="Arial" w:hAnsi="Arial" w:cs="Arial"/>
          <w:sz w:val="22"/>
          <w:szCs w:val="22"/>
        </w:rPr>
      </w:pPr>
    </w:p>
    <w:p w14:paraId="5941EEB0" w14:textId="77777777" w:rsidR="002D7517" w:rsidRPr="00A90E78" w:rsidRDefault="002D7517" w:rsidP="008852A7">
      <w:pPr>
        <w:rPr>
          <w:rFonts w:ascii="Arial" w:hAnsi="Arial" w:cs="Arial"/>
          <w:sz w:val="22"/>
          <w:szCs w:val="22"/>
        </w:rPr>
      </w:pPr>
    </w:p>
    <w:p w14:paraId="516EC787" w14:textId="77777777" w:rsidR="00F348F5" w:rsidRPr="00A90E78" w:rsidRDefault="00F348F5" w:rsidP="008852A7">
      <w:pPr>
        <w:rPr>
          <w:rFonts w:ascii="Arial" w:hAnsi="Arial" w:cs="Arial"/>
          <w:sz w:val="22"/>
          <w:szCs w:val="22"/>
        </w:rPr>
      </w:pPr>
      <w:r w:rsidRPr="00A90E78">
        <w:rPr>
          <w:rFonts w:ascii="Arial" w:hAnsi="Arial" w:cs="Arial"/>
          <w:sz w:val="22"/>
          <w:szCs w:val="22"/>
        </w:rPr>
        <w:t>Ort &amp; Datum</w:t>
      </w: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fldChar w:fldCharType="begin">
          <w:ffData>
            <w:name w:val="Text28"/>
            <w:enabled/>
            <w:calcOnExit w:val="0"/>
            <w:textInput/>
          </w:ffData>
        </w:fldChar>
      </w:r>
      <w:bookmarkStart w:id="9" w:name="Text28"/>
      <w:r w:rsidRPr="00A90E78">
        <w:rPr>
          <w:rFonts w:ascii="Arial" w:hAnsi="Arial" w:cs="Arial"/>
          <w:sz w:val="22"/>
          <w:szCs w:val="22"/>
        </w:rPr>
        <w:instrText xml:space="preserve"> FORMTEXT </w:instrText>
      </w:r>
      <w:r w:rsidRPr="00A90E78">
        <w:rPr>
          <w:rFonts w:ascii="Arial" w:hAnsi="Arial" w:cs="Arial"/>
          <w:sz w:val="22"/>
          <w:szCs w:val="22"/>
        </w:rPr>
      </w:r>
      <w:r w:rsidRPr="00A90E78">
        <w:rPr>
          <w:rFonts w:ascii="Arial" w:hAnsi="Arial" w:cs="Arial"/>
          <w:sz w:val="22"/>
          <w:szCs w:val="22"/>
        </w:rPr>
        <w:fldChar w:fldCharType="separate"/>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noProof/>
          <w:sz w:val="22"/>
          <w:szCs w:val="22"/>
        </w:rPr>
        <w:t> </w:t>
      </w:r>
      <w:r w:rsidRPr="00A90E78">
        <w:rPr>
          <w:rFonts w:ascii="Arial" w:hAnsi="Arial" w:cs="Arial"/>
          <w:sz w:val="22"/>
          <w:szCs w:val="22"/>
        </w:rPr>
        <w:fldChar w:fldCharType="end"/>
      </w:r>
      <w:bookmarkEnd w:id="9"/>
      <w:r w:rsidRPr="00A90E78">
        <w:rPr>
          <w:rFonts w:ascii="Arial" w:hAnsi="Arial" w:cs="Arial"/>
          <w:sz w:val="22"/>
          <w:szCs w:val="22"/>
        </w:rPr>
        <w:tab/>
      </w:r>
      <w:r w:rsidRPr="00A90E78">
        <w:rPr>
          <w:rFonts w:ascii="Arial" w:hAnsi="Arial" w:cs="Arial"/>
          <w:sz w:val="22"/>
          <w:szCs w:val="22"/>
        </w:rPr>
        <w:tab/>
      </w:r>
      <w:r w:rsidR="008852A7" w:rsidRPr="00A90E78">
        <w:rPr>
          <w:rFonts w:ascii="Arial" w:hAnsi="Arial" w:cs="Arial"/>
          <w:sz w:val="22"/>
          <w:szCs w:val="22"/>
        </w:rPr>
        <w:tab/>
      </w:r>
      <w:r w:rsidRPr="00A90E78">
        <w:rPr>
          <w:rFonts w:ascii="Arial" w:hAnsi="Arial" w:cs="Arial"/>
          <w:sz w:val="22"/>
          <w:szCs w:val="22"/>
        </w:rPr>
        <w:t>Unterschrift</w:t>
      </w:r>
      <w:r w:rsidR="002D7517" w:rsidRPr="00A90E78">
        <w:rPr>
          <w:rFonts w:ascii="Arial" w:hAnsi="Arial" w:cs="Arial"/>
          <w:sz w:val="22"/>
          <w:szCs w:val="22"/>
        </w:rPr>
        <w:tab/>
        <w:t>_____________________</w:t>
      </w:r>
    </w:p>
    <w:p w14:paraId="21E96DF8" w14:textId="77777777" w:rsidR="000127EB" w:rsidRPr="00A90E78" w:rsidRDefault="000127EB" w:rsidP="008852A7">
      <w:pPr>
        <w:rPr>
          <w:rFonts w:ascii="Arial" w:hAnsi="Arial" w:cs="Arial"/>
          <w:sz w:val="22"/>
          <w:szCs w:val="22"/>
        </w:rPr>
      </w:pPr>
    </w:p>
    <w:p w14:paraId="132C9A77" w14:textId="77777777" w:rsidR="002D7517" w:rsidRPr="00A90E78" w:rsidRDefault="002D7517" w:rsidP="008852A7">
      <w:pPr>
        <w:rPr>
          <w:rFonts w:ascii="Arial" w:hAnsi="Arial" w:cs="Arial"/>
          <w:sz w:val="22"/>
          <w:szCs w:val="22"/>
        </w:rPr>
      </w:pPr>
    </w:p>
    <w:p w14:paraId="312E72C4" w14:textId="77777777" w:rsidR="002D7517" w:rsidRPr="00A90E78" w:rsidRDefault="002D7517" w:rsidP="008852A7">
      <w:pPr>
        <w:rPr>
          <w:rFonts w:ascii="Arial" w:hAnsi="Arial" w:cs="Arial"/>
          <w:sz w:val="22"/>
          <w:szCs w:val="22"/>
        </w:rPr>
      </w:pPr>
    </w:p>
    <w:p w14:paraId="5DF59122" w14:textId="77777777" w:rsidR="002D7517" w:rsidRPr="00A90E78" w:rsidRDefault="002D7517" w:rsidP="008852A7">
      <w:pPr>
        <w:rPr>
          <w:rFonts w:ascii="Arial" w:hAnsi="Arial" w:cs="Arial"/>
          <w:sz w:val="22"/>
          <w:szCs w:val="22"/>
        </w:rPr>
      </w:pP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tab/>
        <w:t>Für Minderjährige Unterschrift der Eltern</w:t>
      </w:r>
    </w:p>
    <w:p w14:paraId="30CDAD94" w14:textId="77777777" w:rsidR="002D7517" w:rsidRPr="00A90E78" w:rsidRDefault="002D7517" w:rsidP="008852A7">
      <w:pPr>
        <w:rPr>
          <w:rFonts w:ascii="Arial" w:hAnsi="Arial" w:cs="Arial"/>
          <w:sz w:val="22"/>
          <w:szCs w:val="22"/>
        </w:rPr>
      </w:pPr>
    </w:p>
    <w:p w14:paraId="5D88D3A4" w14:textId="77777777" w:rsidR="002D7517" w:rsidRPr="00A90E78" w:rsidRDefault="002D7517" w:rsidP="008852A7">
      <w:pPr>
        <w:rPr>
          <w:rFonts w:ascii="Arial" w:hAnsi="Arial" w:cs="Arial"/>
          <w:sz w:val="22"/>
          <w:szCs w:val="22"/>
        </w:rPr>
      </w:pPr>
    </w:p>
    <w:p w14:paraId="652C225A" w14:textId="77777777" w:rsidR="002D7517" w:rsidRPr="00A90E78" w:rsidRDefault="002D7517" w:rsidP="002D7517">
      <w:pPr>
        <w:rPr>
          <w:rFonts w:ascii="Arial" w:hAnsi="Arial" w:cs="Arial"/>
          <w:sz w:val="22"/>
          <w:szCs w:val="22"/>
        </w:rPr>
      </w:pP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tab/>
      </w:r>
      <w:r w:rsidRPr="00A90E78">
        <w:rPr>
          <w:rFonts w:ascii="Arial" w:hAnsi="Arial" w:cs="Arial"/>
          <w:sz w:val="22"/>
          <w:szCs w:val="22"/>
        </w:rPr>
        <w:tab/>
        <w:t>________________________________</w:t>
      </w:r>
    </w:p>
    <w:p w14:paraId="692EC67C" w14:textId="77777777" w:rsidR="002D7517" w:rsidRPr="00A90E78" w:rsidRDefault="002D7517" w:rsidP="008852A7">
      <w:pPr>
        <w:rPr>
          <w:rFonts w:ascii="Arial" w:hAnsi="Arial" w:cs="Arial"/>
          <w:sz w:val="22"/>
          <w:szCs w:val="22"/>
        </w:rPr>
      </w:pPr>
    </w:p>
    <w:p w14:paraId="4281838D" w14:textId="77777777" w:rsidR="002D7517" w:rsidRPr="00A90E78" w:rsidRDefault="002D7517" w:rsidP="008852A7">
      <w:pPr>
        <w:rPr>
          <w:rFonts w:ascii="Arial" w:hAnsi="Arial" w:cs="Arial"/>
          <w:sz w:val="22"/>
          <w:szCs w:val="22"/>
        </w:rPr>
      </w:pPr>
    </w:p>
    <w:p w14:paraId="7DA07F67" w14:textId="77777777" w:rsidR="002D7517" w:rsidRPr="00A90E78" w:rsidRDefault="002D7517" w:rsidP="008852A7">
      <w:pPr>
        <w:rPr>
          <w:rFonts w:ascii="Arial" w:hAnsi="Arial" w:cs="Arial"/>
          <w:sz w:val="22"/>
          <w:szCs w:val="22"/>
        </w:rPr>
      </w:pPr>
    </w:p>
    <w:p w14:paraId="114481B1" w14:textId="77777777" w:rsidR="00F348F5" w:rsidRPr="00A90E78" w:rsidRDefault="00F348F5" w:rsidP="008852A7">
      <w:pPr>
        <w:rPr>
          <w:rFonts w:ascii="Arial" w:hAnsi="Arial" w:cs="Arial"/>
          <w:sz w:val="22"/>
          <w:szCs w:val="22"/>
        </w:rPr>
      </w:pPr>
    </w:p>
    <w:p w14:paraId="0C300CBD" w14:textId="77777777" w:rsidR="00F348F5" w:rsidRPr="00A90E78" w:rsidRDefault="00F348F5" w:rsidP="008852A7">
      <w:pPr>
        <w:rPr>
          <w:rFonts w:ascii="Arial" w:hAnsi="Arial" w:cs="Arial"/>
          <w:sz w:val="22"/>
          <w:szCs w:val="22"/>
        </w:rPr>
      </w:pPr>
      <w:r w:rsidRPr="00A90E78">
        <w:rPr>
          <w:rFonts w:ascii="Arial" w:hAnsi="Arial" w:cs="Arial"/>
          <w:b/>
          <w:sz w:val="22"/>
          <w:szCs w:val="22"/>
        </w:rPr>
        <w:t xml:space="preserve">Einzureichende Unterlagen </w:t>
      </w:r>
      <w:r w:rsidRPr="00A90E78">
        <w:rPr>
          <w:rFonts w:ascii="Arial" w:hAnsi="Arial" w:cs="Arial"/>
          <w:sz w:val="22"/>
          <w:szCs w:val="22"/>
        </w:rPr>
        <w:t>(Kopien)</w:t>
      </w:r>
      <w:r w:rsidRPr="00A90E78">
        <w:rPr>
          <w:rFonts w:ascii="Arial" w:hAnsi="Arial" w:cs="Arial"/>
          <w:sz w:val="22"/>
          <w:szCs w:val="22"/>
        </w:rPr>
        <w:tab/>
      </w:r>
    </w:p>
    <w:p w14:paraId="2A65734C" w14:textId="77777777" w:rsidR="00F348F5" w:rsidRPr="00A90E78" w:rsidRDefault="00187C0D" w:rsidP="008852A7">
      <w:pPr>
        <w:rPr>
          <w:rFonts w:ascii="Arial" w:hAnsi="Arial" w:cs="Arial"/>
          <w:sz w:val="22"/>
          <w:szCs w:val="22"/>
        </w:rPr>
      </w:pPr>
      <w:r w:rsidRPr="00A90E78">
        <w:rPr>
          <w:rFonts w:ascii="Arial" w:hAnsi="Arial" w:cs="Arial"/>
          <w:sz w:val="22"/>
          <w:szCs w:val="22"/>
        </w:rPr>
        <w:fldChar w:fldCharType="begin">
          <w:ffData>
            <w:name w:val="Kontrollkästchen5"/>
            <w:enabled/>
            <w:calcOnExit w:val="0"/>
            <w:checkBox>
              <w:sizeAuto/>
              <w:default w:val="1"/>
            </w:checkBox>
          </w:ffData>
        </w:fldChar>
      </w:r>
      <w:bookmarkStart w:id="10" w:name="Kontrollkästchen5"/>
      <w:r w:rsidRPr="00A90E7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90E78">
        <w:rPr>
          <w:rFonts w:ascii="Arial" w:hAnsi="Arial" w:cs="Arial"/>
          <w:sz w:val="22"/>
          <w:szCs w:val="22"/>
        </w:rPr>
        <w:fldChar w:fldCharType="end"/>
      </w:r>
      <w:bookmarkEnd w:id="10"/>
      <w:r w:rsidR="00F348F5" w:rsidRPr="00A90E78">
        <w:rPr>
          <w:rFonts w:ascii="Arial" w:hAnsi="Arial" w:cs="Arial"/>
          <w:sz w:val="22"/>
          <w:szCs w:val="22"/>
        </w:rPr>
        <w:t xml:space="preserve"> Arztzeugnis oder aktuelle</w:t>
      </w:r>
      <w:r w:rsidR="002D7517" w:rsidRPr="00A90E78">
        <w:rPr>
          <w:rFonts w:ascii="Arial" w:hAnsi="Arial" w:cs="Arial"/>
          <w:sz w:val="22"/>
          <w:szCs w:val="22"/>
        </w:rPr>
        <w:t xml:space="preserve"> Tauchtauglichkeitsbescheinigung</w:t>
      </w:r>
    </w:p>
    <w:bookmarkStart w:id="11" w:name="Kontrollkästchen6"/>
    <w:p w14:paraId="1104ECC6" w14:textId="77777777" w:rsidR="00F348F5" w:rsidRPr="00A90E78" w:rsidRDefault="00F348F5" w:rsidP="008852A7">
      <w:pPr>
        <w:ind w:right="-288"/>
        <w:rPr>
          <w:rFonts w:ascii="Arial" w:hAnsi="Arial" w:cs="Arial"/>
          <w:sz w:val="22"/>
          <w:szCs w:val="22"/>
        </w:rPr>
      </w:pPr>
      <w:r w:rsidRPr="00A90E78">
        <w:rPr>
          <w:rFonts w:ascii="Arial" w:hAnsi="Arial" w:cs="Arial"/>
          <w:sz w:val="22"/>
          <w:szCs w:val="22"/>
        </w:rPr>
        <w:fldChar w:fldCharType="begin">
          <w:ffData>
            <w:name w:val="Kontrollkästchen6"/>
            <w:enabled/>
            <w:calcOnExit w:val="0"/>
            <w:checkBox>
              <w:sizeAuto/>
              <w:default w:val="1"/>
            </w:checkBox>
          </w:ffData>
        </w:fldChar>
      </w:r>
      <w:r w:rsidRPr="00A90E7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90E78">
        <w:rPr>
          <w:rFonts w:ascii="Arial" w:hAnsi="Arial" w:cs="Arial"/>
          <w:sz w:val="22"/>
          <w:szCs w:val="22"/>
        </w:rPr>
        <w:fldChar w:fldCharType="end"/>
      </w:r>
      <w:bookmarkEnd w:id="11"/>
      <w:r w:rsidR="002D7517" w:rsidRPr="00A90E78">
        <w:rPr>
          <w:rFonts w:ascii="Arial" w:hAnsi="Arial" w:cs="Arial"/>
          <w:sz w:val="22"/>
          <w:szCs w:val="22"/>
        </w:rPr>
        <w:t xml:space="preserve"> Tauchzertifikate / Brevet</w:t>
      </w:r>
    </w:p>
    <w:bookmarkStart w:id="12" w:name="Kontrollkästchen7"/>
    <w:p w14:paraId="04FC2A52" w14:textId="77777777" w:rsidR="00F348F5" w:rsidRPr="00A90E78" w:rsidRDefault="00F348F5" w:rsidP="008852A7">
      <w:pPr>
        <w:rPr>
          <w:rFonts w:ascii="Arial" w:hAnsi="Arial" w:cs="Arial"/>
          <w:sz w:val="22"/>
          <w:szCs w:val="22"/>
        </w:rPr>
      </w:pPr>
      <w:r w:rsidRPr="00A90E78">
        <w:rPr>
          <w:rFonts w:ascii="Arial" w:hAnsi="Arial" w:cs="Arial"/>
          <w:sz w:val="22"/>
          <w:szCs w:val="22"/>
        </w:rPr>
        <w:fldChar w:fldCharType="begin">
          <w:ffData>
            <w:name w:val="Kontrollkästchen7"/>
            <w:enabled/>
            <w:calcOnExit w:val="0"/>
            <w:checkBox>
              <w:sizeAuto/>
              <w:default w:val="1"/>
            </w:checkBox>
          </w:ffData>
        </w:fldChar>
      </w:r>
      <w:r w:rsidRPr="00A90E7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90E78">
        <w:rPr>
          <w:rFonts w:ascii="Arial" w:hAnsi="Arial" w:cs="Arial"/>
          <w:sz w:val="22"/>
          <w:szCs w:val="22"/>
        </w:rPr>
        <w:fldChar w:fldCharType="end"/>
      </w:r>
      <w:bookmarkEnd w:id="12"/>
      <w:r w:rsidRPr="00A90E78">
        <w:rPr>
          <w:rFonts w:ascii="Arial" w:hAnsi="Arial" w:cs="Arial"/>
          <w:sz w:val="22"/>
          <w:szCs w:val="22"/>
        </w:rPr>
        <w:t xml:space="preserve"> Logbuchkopie</w:t>
      </w:r>
    </w:p>
    <w:bookmarkStart w:id="13" w:name="Kontrollkästchen8"/>
    <w:p w14:paraId="58F03CB7" w14:textId="77777777" w:rsidR="006D0DE4" w:rsidRPr="00A90E78" w:rsidRDefault="006D0DE4" w:rsidP="008852A7">
      <w:pPr>
        <w:rPr>
          <w:rFonts w:ascii="Arial" w:hAnsi="Arial" w:cs="Arial"/>
          <w:sz w:val="22"/>
          <w:szCs w:val="22"/>
        </w:rPr>
      </w:pPr>
      <w:r w:rsidRPr="00A90E78">
        <w:rPr>
          <w:rFonts w:ascii="Arial" w:hAnsi="Arial" w:cs="Arial"/>
          <w:sz w:val="22"/>
          <w:szCs w:val="22"/>
        </w:rPr>
        <w:fldChar w:fldCharType="begin">
          <w:ffData>
            <w:name w:val="Kontrollkästchen8"/>
            <w:enabled/>
            <w:calcOnExit w:val="0"/>
            <w:checkBox>
              <w:sizeAuto/>
              <w:default w:val="1"/>
            </w:checkBox>
          </w:ffData>
        </w:fldChar>
      </w:r>
      <w:r w:rsidRPr="00A90E7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90E78">
        <w:rPr>
          <w:rFonts w:ascii="Arial" w:hAnsi="Arial" w:cs="Arial"/>
          <w:sz w:val="22"/>
          <w:szCs w:val="22"/>
        </w:rPr>
        <w:fldChar w:fldCharType="end"/>
      </w:r>
      <w:bookmarkEnd w:id="13"/>
      <w:r w:rsidRPr="00A90E78">
        <w:rPr>
          <w:rFonts w:ascii="Arial" w:hAnsi="Arial" w:cs="Arial"/>
          <w:sz w:val="22"/>
          <w:szCs w:val="22"/>
        </w:rPr>
        <w:t xml:space="preserve"> Passfoto</w:t>
      </w:r>
    </w:p>
    <w:p w14:paraId="135629C6" w14:textId="77777777" w:rsidR="00186955" w:rsidRPr="00A90E78" w:rsidRDefault="00186955">
      <w:pPr>
        <w:rPr>
          <w:rFonts w:ascii="Arial" w:hAnsi="Arial" w:cs="Arial"/>
          <w:b/>
          <w:sz w:val="22"/>
          <w:szCs w:val="22"/>
        </w:rPr>
      </w:pPr>
      <w:r w:rsidRPr="00A90E78">
        <w:rPr>
          <w:rFonts w:ascii="Arial" w:hAnsi="Arial" w:cs="Arial"/>
          <w:b/>
          <w:sz w:val="22"/>
          <w:szCs w:val="22"/>
        </w:rPr>
        <w:br w:type="page"/>
      </w:r>
    </w:p>
    <w:p w14:paraId="6B8D5CFB" w14:textId="77777777" w:rsidR="00F903C4" w:rsidRPr="00A90E78" w:rsidRDefault="00532B53" w:rsidP="00436A86">
      <w:pPr>
        <w:pBdr>
          <w:bottom w:val="single" w:sz="4" w:space="1" w:color="333399"/>
        </w:pBdr>
        <w:rPr>
          <w:rFonts w:ascii="Arial" w:hAnsi="Arial" w:cs="Arial"/>
          <w:b/>
          <w:sz w:val="22"/>
          <w:szCs w:val="22"/>
        </w:rPr>
      </w:pPr>
      <w:r w:rsidRPr="00A90E78">
        <w:rPr>
          <w:rFonts w:ascii="Arial" w:hAnsi="Arial" w:cs="Arial"/>
          <w:b/>
          <w:sz w:val="22"/>
          <w:szCs w:val="22"/>
        </w:rPr>
        <w:lastRenderedPageBreak/>
        <w:t>Auszug aus den Statuten</w:t>
      </w:r>
      <w:r w:rsidRPr="00A90E78">
        <w:rPr>
          <w:rFonts w:ascii="Arial" w:hAnsi="Arial" w:cs="Arial"/>
          <w:b/>
          <w:sz w:val="22"/>
          <w:szCs w:val="22"/>
        </w:rPr>
        <w:br/>
      </w:r>
      <w:r w:rsidR="00F903C4" w:rsidRPr="00A90E78">
        <w:rPr>
          <w:rFonts w:ascii="Arial" w:hAnsi="Arial" w:cs="Arial"/>
          <w:b/>
          <w:sz w:val="22"/>
          <w:szCs w:val="22"/>
        </w:rPr>
        <w:t>(</w:t>
      </w:r>
      <w:proofErr w:type="gramStart"/>
      <w:r w:rsidR="00005FBD" w:rsidRPr="00A90E78">
        <w:rPr>
          <w:rFonts w:ascii="Arial" w:hAnsi="Arial" w:cs="Arial"/>
          <w:b/>
          <w:sz w:val="22"/>
          <w:szCs w:val="22"/>
        </w:rPr>
        <w:t xml:space="preserve">Version </w:t>
      </w:r>
      <w:r w:rsidR="00F903C4" w:rsidRPr="00A90E78">
        <w:rPr>
          <w:rFonts w:ascii="Arial" w:hAnsi="Arial" w:cs="Arial"/>
          <w:b/>
          <w:sz w:val="22"/>
          <w:szCs w:val="22"/>
        </w:rPr>
        <w:t xml:space="preserve"> </w:t>
      </w:r>
      <w:r w:rsidR="00005FBD" w:rsidRPr="00A90E78">
        <w:rPr>
          <w:rFonts w:ascii="Arial" w:hAnsi="Arial" w:cs="Arial"/>
          <w:b/>
          <w:sz w:val="22"/>
          <w:szCs w:val="22"/>
        </w:rPr>
        <w:t>Beschluss</w:t>
      </w:r>
      <w:proofErr w:type="gramEnd"/>
      <w:r w:rsidR="00005FBD" w:rsidRPr="00A90E78">
        <w:rPr>
          <w:rFonts w:ascii="Arial" w:hAnsi="Arial" w:cs="Arial"/>
          <w:b/>
          <w:sz w:val="22"/>
          <w:szCs w:val="22"/>
        </w:rPr>
        <w:t xml:space="preserve"> der HV vom 24. Februar 2017</w:t>
      </w:r>
      <w:r w:rsidR="00F903C4" w:rsidRPr="00A90E78">
        <w:rPr>
          <w:rFonts w:ascii="Arial" w:hAnsi="Arial" w:cs="Arial"/>
          <w:b/>
          <w:sz w:val="22"/>
          <w:szCs w:val="22"/>
        </w:rPr>
        <w:t>)</w:t>
      </w:r>
    </w:p>
    <w:p w14:paraId="2934F109" w14:textId="77777777" w:rsidR="00F903C4" w:rsidRPr="00A90E78" w:rsidRDefault="00F903C4" w:rsidP="00F348F5">
      <w:pPr>
        <w:rPr>
          <w:rFonts w:ascii="Arial" w:hAnsi="Arial" w:cs="Arial"/>
          <w:sz w:val="22"/>
          <w:szCs w:val="22"/>
        </w:rPr>
      </w:pPr>
    </w:p>
    <w:p w14:paraId="6F0FB6D1" w14:textId="77777777" w:rsidR="00005FBD" w:rsidRPr="00A90E78" w:rsidRDefault="00005FBD" w:rsidP="00005FBD">
      <w:pPr>
        <w:ind w:left="1418"/>
        <w:rPr>
          <w:rFonts w:ascii="Arial" w:hAnsi="Arial" w:cs="Arial"/>
          <w:b/>
          <w:bCs/>
          <w:sz w:val="22"/>
          <w:szCs w:val="22"/>
        </w:rPr>
      </w:pPr>
      <w:r w:rsidRPr="00A90E78">
        <w:rPr>
          <w:rFonts w:ascii="Arial" w:hAnsi="Arial" w:cs="Arial"/>
          <w:b/>
          <w:bCs/>
          <w:sz w:val="22"/>
          <w:szCs w:val="22"/>
        </w:rPr>
        <w:t>G. Bestimmungen für die Durchführung von Vereinsanlässen und Haftung</w:t>
      </w:r>
    </w:p>
    <w:p w14:paraId="48E553E1" w14:textId="77777777" w:rsidR="00005FBD" w:rsidRPr="00A90E78" w:rsidRDefault="00005FBD" w:rsidP="00005FBD">
      <w:pPr>
        <w:ind w:left="1418" w:hanging="1418"/>
        <w:rPr>
          <w:rFonts w:ascii="Arial" w:hAnsi="Arial" w:cs="Arial"/>
          <w:bCs/>
          <w:sz w:val="22"/>
          <w:szCs w:val="22"/>
        </w:rPr>
      </w:pPr>
    </w:p>
    <w:p w14:paraId="20CFC491" w14:textId="77777777" w:rsidR="00005FBD" w:rsidRPr="00A90E78" w:rsidRDefault="00005FBD" w:rsidP="00005FBD">
      <w:pPr>
        <w:ind w:left="1418" w:hanging="1418"/>
        <w:rPr>
          <w:rFonts w:ascii="Arial" w:hAnsi="Arial" w:cs="Arial"/>
          <w:bCs/>
          <w:sz w:val="22"/>
          <w:szCs w:val="22"/>
        </w:rPr>
      </w:pPr>
      <w:r w:rsidRPr="00A90E78">
        <w:rPr>
          <w:rFonts w:ascii="Arial" w:hAnsi="Arial" w:cs="Arial"/>
          <w:bCs/>
          <w:sz w:val="22"/>
          <w:szCs w:val="22"/>
        </w:rPr>
        <w:t>Art. 41</w:t>
      </w:r>
      <w:r w:rsidRPr="00A90E78">
        <w:rPr>
          <w:rFonts w:ascii="Arial" w:hAnsi="Arial" w:cs="Arial"/>
          <w:bCs/>
          <w:sz w:val="22"/>
          <w:szCs w:val="22"/>
        </w:rPr>
        <w:tab/>
        <w:t>Eine auf die Sportart Tauchen abgestimmte persönliche Versicherungsdeckung ist Sache der Mitglieder. Eine Haftung des TCT ist ausgeschlossen.</w:t>
      </w:r>
    </w:p>
    <w:p w14:paraId="5DB4C2BE" w14:textId="77777777" w:rsidR="00005FBD" w:rsidRPr="00A90E78" w:rsidRDefault="00005FBD" w:rsidP="00005FBD">
      <w:pPr>
        <w:ind w:left="1418" w:hanging="1418"/>
        <w:rPr>
          <w:rFonts w:ascii="Arial" w:hAnsi="Arial" w:cs="Arial"/>
          <w:bCs/>
          <w:sz w:val="22"/>
          <w:szCs w:val="22"/>
        </w:rPr>
      </w:pPr>
    </w:p>
    <w:p w14:paraId="7A9FEB94" w14:textId="77777777" w:rsidR="00005FBD" w:rsidRPr="00A90E78" w:rsidRDefault="00005FBD" w:rsidP="00005FBD">
      <w:pPr>
        <w:ind w:left="1418" w:hanging="1418"/>
        <w:rPr>
          <w:rFonts w:ascii="Arial" w:hAnsi="Arial" w:cs="Arial"/>
          <w:bCs/>
          <w:sz w:val="22"/>
          <w:szCs w:val="22"/>
        </w:rPr>
      </w:pPr>
      <w:r w:rsidRPr="00A90E78">
        <w:rPr>
          <w:rFonts w:ascii="Arial" w:hAnsi="Arial" w:cs="Arial"/>
          <w:bCs/>
          <w:sz w:val="22"/>
          <w:szCs w:val="22"/>
        </w:rPr>
        <w:t>Art. 42</w:t>
      </w:r>
      <w:r w:rsidRPr="00A90E78">
        <w:rPr>
          <w:rFonts w:ascii="Arial" w:hAnsi="Arial" w:cs="Arial"/>
          <w:bCs/>
          <w:sz w:val="22"/>
          <w:szCs w:val="22"/>
        </w:rPr>
        <w:tab/>
        <w:t xml:space="preserve">Vereinsanlässe finden </w:t>
      </w:r>
      <w:proofErr w:type="spellStart"/>
      <w:r w:rsidRPr="00A90E78">
        <w:rPr>
          <w:rFonts w:ascii="Arial" w:hAnsi="Arial" w:cs="Arial"/>
          <w:bCs/>
          <w:sz w:val="22"/>
          <w:szCs w:val="22"/>
        </w:rPr>
        <w:t>ausschliesslich</w:t>
      </w:r>
      <w:proofErr w:type="spellEnd"/>
      <w:r w:rsidRPr="00A90E78">
        <w:rPr>
          <w:rFonts w:ascii="Arial" w:hAnsi="Arial" w:cs="Arial"/>
          <w:bCs/>
          <w:sz w:val="22"/>
          <w:szCs w:val="22"/>
        </w:rPr>
        <w:t xml:space="preserve"> innerhalb der allgemein anerkannten </w:t>
      </w:r>
      <w:proofErr w:type="spellStart"/>
      <w:r w:rsidRPr="00A90E78">
        <w:rPr>
          <w:rFonts w:ascii="Arial" w:hAnsi="Arial" w:cs="Arial"/>
          <w:bCs/>
          <w:sz w:val="22"/>
          <w:szCs w:val="22"/>
        </w:rPr>
        <w:t>Sporttauchlimiten</w:t>
      </w:r>
      <w:proofErr w:type="spellEnd"/>
      <w:r w:rsidRPr="00A90E78">
        <w:rPr>
          <w:rFonts w:ascii="Arial" w:hAnsi="Arial" w:cs="Arial"/>
          <w:bCs/>
          <w:sz w:val="22"/>
          <w:szCs w:val="22"/>
        </w:rPr>
        <w:t xml:space="preserve"> und Regeln statt. Es gelten dabei die von den Sporttauchverbänden gemeinsam anerkannten </w:t>
      </w:r>
      <w:proofErr w:type="spellStart"/>
      <w:proofErr w:type="gramStart"/>
      <w:r w:rsidRPr="00A90E78">
        <w:rPr>
          <w:rFonts w:ascii="Arial" w:hAnsi="Arial" w:cs="Arial"/>
          <w:bCs/>
          <w:sz w:val="22"/>
          <w:szCs w:val="22"/>
        </w:rPr>
        <w:t>mindest</w:t>
      </w:r>
      <w:proofErr w:type="spellEnd"/>
      <w:r w:rsidRPr="00A90E78">
        <w:rPr>
          <w:rFonts w:ascii="Arial" w:hAnsi="Arial" w:cs="Arial"/>
          <w:bCs/>
          <w:sz w:val="22"/>
          <w:szCs w:val="22"/>
        </w:rPr>
        <w:t xml:space="preserve"> Limiten</w:t>
      </w:r>
      <w:proofErr w:type="gramEnd"/>
      <w:r w:rsidRPr="00A90E78">
        <w:rPr>
          <w:rFonts w:ascii="Arial" w:hAnsi="Arial" w:cs="Arial"/>
          <w:bCs/>
          <w:sz w:val="22"/>
          <w:szCs w:val="22"/>
        </w:rPr>
        <w:t xml:space="preserve"> und Regeln. Jedes Mitglied ist für die Einhaltung der speziellen Limiten und Regeln seines brevetierenden Tauchverbandes sowie für niveaugerechtes Tauchen selbst verantwortlich.</w:t>
      </w:r>
    </w:p>
    <w:p w14:paraId="641D96EE" w14:textId="77777777" w:rsidR="00005FBD" w:rsidRPr="00A90E78" w:rsidRDefault="00005FBD" w:rsidP="00005FBD">
      <w:pPr>
        <w:ind w:left="1418" w:hanging="1418"/>
        <w:rPr>
          <w:rFonts w:ascii="Arial" w:hAnsi="Arial" w:cs="Arial"/>
          <w:bCs/>
          <w:sz w:val="22"/>
          <w:szCs w:val="22"/>
        </w:rPr>
      </w:pPr>
    </w:p>
    <w:p w14:paraId="5E342690" w14:textId="77777777" w:rsidR="00005FBD" w:rsidRPr="00A90E78" w:rsidRDefault="00005FBD" w:rsidP="00005FBD">
      <w:pPr>
        <w:ind w:left="1418" w:hanging="1418"/>
        <w:rPr>
          <w:rFonts w:ascii="Arial" w:hAnsi="Arial" w:cs="Arial"/>
          <w:bCs/>
          <w:sz w:val="22"/>
          <w:szCs w:val="22"/>
        </w:rPr>
      </w:pPr>
      <w:r w:rsidRPr="00A90E78">
        <w:rPr>
          <w:rFonts w:ascii="Arial" w:hAnsi="Arial" w:cs="Arial"/>
          <w:bCs/>
          <w:sz w:val="22"/>
          <w:szCs w:val="22"/>
        </w:rPr>
        <w:t>Art. 43</w:t>
      </w:r>
      <w:r w:rsidRPr="00A90E78">
        <w:rPr>
          <w:rFonts w:ascii="Arial" w:hAnsi="Arial" w:cs="Arial"/>
          <w:bCs/>
          <w:sz w:val="22"/>
          <w:szCs w:val="22"/>
        </w:rPr>
        <w:tab/>
        <w:t xml:space="preserve">Der TCT haftet nicht für Unfälle, die durch die </w:t>
      </w:r>
      <w:proofErr w:type="spellStart"/>
      <w:r w:rsidRPr="00A90E78">
        <w:rPr>
          <w:rFonts w:ascii="Arial" w:hAnsi="Arial" w:cs="Arial"/>
          <w:bCs/>
          <w:sz w:val="22"/>
          <w:szCs w:val="22"/>
        </w:rPr>
        <w:t>unsachgemässe</w:t>
      </w:r>
      <w:proofErr w:type="spellEnd"/>
      <w:r w:rsidRPr="00A90E78">
        <w:rPr>
          <w:rFonts w:ascii="Arial" w:hAnsi="Arial" w:cs="Arial"/>
          <w:bCs/>
          <w:sz w:val="22"/>
          <w:szCs w:val="22"/>
        </w:rPr>
        <w:t xml:space="preserve"> Handhabung seiner Anlagen entstehen.</w:t>
      </w:r>
    </w:p>
    <w:p w14:paraId="11B8570E" w14:textId="77777777" w:rsidR="00005FBD" w:rsidRPr="00A90E78" w:rsidRDefault="00005FBD" w:rsidP="00005FBD">
      <w:pPr>
        <w:ind w:left="1418" w:hanging="1418"/>
        <w:rPr>
          <w:rFonts w:ascii="Arial" w:hAnsi="Arial" w:cs="Arial"/>
          <w:bCs/>
          <w:sz w:val="22"/>
          <w:szCs w:val="22"/>
        </w:rPr>
      </w:pPr>
    </w:p>
    <w:p w14:paraId="67F06769" w14:textId="77777777" w:rsidR="00005FBD" w:rsidRPr="00A90E78" w:rsidRDefault="00005FBD" w:rsidP="00005FBD">
      <w:pPr>
        <w:ind w:left="1418" w:hanging="1418"/>
        <w:rPr>
          <w:rFonts w:ascii="Arial" w:hAnsi="Arial" w:cs="Arial"/>
          <w:bCs/>
          <w:sz w:val="22"/>
          <w:szCs w:val="22"/>
        </w:rPr>
      </w:pPr>
      <w:r w:rsidRPr="00A90E78">
        <w:rPr>
          <w:rFonts w:ascii="Arial" w:hAnsi="Arial" w:cs="Arial"/>
          <w:bCs/>
          <w:sz w:val="22"/>
          <w:szCs w:val="22"/>
        </w:rPr>
        <w:t>Art. 44</w:t>
      </w:r>
      <w:r w:rsidRPr="00A90E78">
        <w:rPr>
          <w:rFonts w:ascii="Arial" w:hAnsi="Arial" w:cs="Arial"/>
          <w:bCs/>
          <w:sz w:val="22"/>
          <w:szCs w:val="22"/>
        </w:rPr>
        <w:tab/>
        <w:t>Der Vorstand kann weitere Bestimmungen zur Durchführung von Tauchanlässen sowie namentlich über die Benutzung der Anlagen und Einrichtungen erlassen.</w:t>
      </w:r>
    </w:p>
    <w:p w14:paraId="0CBC113F" w14:textId="77777777" w:rsidR="00005FBD" w:rsidRDefault="00005FBD" w:rsidP="00F903C4">
      <w:pPr>
        <w:rPr>
          <w:rFonts w:ascii="Arial" w:hAnsi="Arial" w:cs="Arial"/>
          <w:b/>
          <w:bCs/>
          <w:sz w:val="22"/>
          <w:szCs w:val="22"/>
        </w:rPr>
      </w:pPr>
    </w:p>
    <w:p w14:paraId="25EE5928" w14:textId="77777777" w:rsidR="00EA04A7" w:rsidRPr="00A90E78" w:rsidRDefault="00EA04A7" w:rsidP="00F903C4">
      <w:pPr>
        <w:rPr>
          <w:rFonts w:ascii="Arial" w:hAnsi="Arial" w:cs="Arial"/>
          <w:b/>
          <w:bCs/>
          <w:sz w:val="22"/>
          <w:szCs w:val="22"/>
        </w:rPr>
      </w:pPr>
    </w:p>
    <w:p w14:paraId="43DF2102" w14:textId="77777777" w:rsidR="00005FBD" w:rsidRPr="00A90E78" w:rsidRDefault="00005FBD" w:rsidP="00005FBD">
      <w:pPr>
        <w:rPr>
          <w:rFonts w:ascii="Arial" w:hAnsi="Arial" w:cs="Arial"/>
          <w:b/>
          <w:bCs/>
          <w:sz w:val="22"/>
          <w:szCs w:val="22"/>
        </w:rPr>
      </w:pPr>
      <w:r w:rsidRPr="00A90E78">
        <w:rPr>
          <w:rFonts w:ascii="Arial" w:hAnsi="Arial" w:cs="Arial"/>
          <w:b/>
          <w:bCs/>
          <w:sz w:val="22"/>
          <w:szCs w:val="22"/>
        </w:rPr>
        <w:t>Anhang I</w:t>
      </w:r>
    </w:p>
    <w:p w14:paraId="62021C85" w14:textId="77777777" w:rsidR="00005FBD" w:rsidRPr="00A90E78" w:rsidRDefault="00005FBD" w:rsidP="00005FBD">
      <w:pPr>
        <w:rPr>
          <w:rFonts w:ascii="Arial" w:hAnsi="Arial" w:cs="Arial"/>
          <w:b/>
          <w:bCs/>
          <w:sz w:val="22"/>
          <w:szCs w:val="22"/>
        </w:rPr>
      </w:pPr>
      <w:r w:rsidRPr="00A90E78">
        <w:rPr>
          <w:rFonts w:ascii="Arial" w:hAnsi="Arial" w:cs="Arial"/>
          <w:b/>
          <w:bCs/>
          <w:sz w:val="22"/>
          <w:szCs w:val="22"/>
        </w:rPr>
        <w:t>Mitgliederbeiträge</w:t>
      </w:r>
    </w:p>
    <w:p w14:paraId="060D0F82" w14:textId="6DAB236C" w:rsidR="00005FBD" w:rsidRPr="00A90E78" w:rsidRDefault="00005FBD" w:rsidP="00005FBD">
      <w:pPr>
        <w:rPr>
          <w:rFonts w:ascii="Arial" w:hAnsi="Arial" w:cs="Arial"/>
          <w:bCs/>
          <w:sz w:val="22"/>
          <w:szCs w:val="22"/>
        </w:rPr>
      </w:pPr>
      <w:r w:rsidRPr="00A90E78">
        <w:rPr>
          <w:rFonts w:ascii="Arial" w:hAnsi="Arial" w:cs="Arial"/>
          <w:bCs/>
          <w:sz w:val="22"/>
          <w:szCs w:val="22"/>
        </w:rPr>
        <w:t xml:space="preserve">Von der Hauptversammlung festgesetzte Mitgliederbeiträge </w:t>
      </w:r>
      <w:proofErr w:type="spellStart"/>
      <w:r w:rsidRPr="00A90E78">
        <w:rPr>
          <w:rFonts w:ascii="Arial" w:hAnsi="Arial" w:cs="Arial"/>
          <w:bCs/>
          <w:sz w:val="22"/>
          <w:szCs w:val="22"/>
        </w:rPr>
        <w:t>gemäss</w:t>
      </w:r>
      <w:proofErr w:type="spellEnd"/>
      <w:r w:rsidRPr="00A90E78">
        <w:rPr>
          <w:rFonts w:ascii="Arial" w:hAnsi="Arial" w:cs="Arial"/>
          <w:bCs/>
          <w:sz w:val="22"/>
          <w:szCs w:val="22"/>
        </w:rPr>
        <w:t xml:space="preserve"> Abs. C, Art. 17b der Statuten:</w:t>
      </w:r>
      <w:r w:rsidR="00EA04A7">
        <w:rPr>
          <w:rFonts w:ascii="Arial" w:hAnsi="Arial" w:cs="Arial"/>
          <w:bCs/>
          <w:sz w:val="22"/>
          <w:szCs w:val="22"/>
        </w:rPr>
        <w:t xml:space="preserve"> </w:t>
      </w:r>
      <w:r w:rsidRPr="00A90E78">
        <w:rPr>
          <w:rFonts w:ascii="Arial" w:hAnsi="Arial" w:cs="Arial"/>
          <w:bCs/>
          <w:sz w:val="22"/>
          <w:szCs w:val="22"/>
        </w:rPr>
        <w:t>(Beiträge gültig ab 01. Januar 20</w:t>
      </w:r>
      <w:r w:rsidR="002006C8">
        <w:rPr>
          <w:rFonts w:ascii="Arial" w:hAnsi="Arial" w:cs="Arial"/>
          <w:bCs/>
          <w:sz w:val="22"/>
          <w:szCs w:val="22"/>
        </w:rPr>
        <w:t>25</w:t>
      </w:r>
      <w:r w:rsidRPr="00A90E78">
        <w:rPr>
          <w:rFonts w:ascii="Arial" w:hAnsi="Arial" w:cs="Arial"/>
          <w:bCs/>
          <w:sz w:val="22"/>
          <w:szCs w:val="22"/>
        </w:rPr>
        <w:t>, Freimitglieder ab 01 .Januar 2014)</w:t>
      </w:r>
    </w:p>
    <w:p w14:paraId="3E18A500" w14:textId="77777777" w:rsidR="00005FBD" w:rsidRPr="00A90E78" w:rsidRDefault="00005FBD" w:rsidP="00F903C4">
      <w:pP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720"/>
        <w:gridCol w:w="720"/>
      </w:tblGrid>
      <w:tr w:rsidR="00A90E78" w:rsidRPr="00A90E78" w14:paraId="4FA4C2E3" w14:textId="77777777" w:rsidTr="00EA04A7">
        <w:tc>
          <w:tcPr>
            <w:tcW w:w="6835" w:type="dxa"/>
          </w:tcPr>
          <w:p w14:paraId="527EC25F" w14:textId="77777777" w:rsidR="00A90E78" w:rsidRPr="00A90E78" w:rsidRDefault="00A90E78" w:rsidP="00F903C4">
            <w:pPr>
              <w:rPr>
                <w:rFonts w:ascii="Arial" w:hAnsi="Arial" w:cs="Arial"/>
                <w:b/>
                <w:bCs/>
                <w:sz w:val="22"/>
                <w:szCs w:val="22"/>
              </w:rPr>
            </w:pPr>
            <w:r w:rsidRPr="00A90E78">
              <w:rPr>
                <w:rFonts w:ascii="Arial" w:hAnsi="Arial" w:cs="Arial"/>
                <w:sz w:val="22"/>
                <w:szCs w:val="22"/>
              </w:rPr>
              <w:t>Aktive</w:t>
            </w:r>
          </w:p>
        </w:tc>
        <w:tc>
          <w:tcPr>
            <w:tcW w:w="720" w:type="dxa"/>
          </w:tcPr>
          <w:p w14:paraId="63F39A64" w14:textId="77777777" w:rsidR="00A90E78" w:rsidRPr="00A90E78" w:rsidRDefault="00A90E78" w:rsidP="00F903C4">
            <w:pPr>
              <w:rPr>
                <w:rFonts w:ascii="Arial" w:hAnsi="Arial" w:cs="Arial"/>
                <w:b/>
                <w:bCs/>
                <w:sz w:val="22"/>
                <w:szCs w:val="22"/>
              </w:rPr>
            </w:pPr>
            <w:r w:rsidRPr="00A90E78">
              <w:rPr>
                <w:rFonts w:ascii="Arial" w:hAnsi="Arial" w:cs="Arial"/>
                <w:sz w:val="22"/>
                <w:szCs w:val="22"/>
                <w:lang w:val="de-CH"/>
              </w:rPr>
              <w:t>CHF</w:t>
            </w:r>
          </w:p>
        </w:tc>
        <w:tc>
          <w:tcPr>
            <w:tcW w:w="720" w:type="dxa"/>
          </w:tcPr>
          <w:p w14:paraId="1376CD0A" w14:textId="41F468C7" w:rsidR="00A90E78" w:rsidRPr="00A90E78" w:rsidRDefault="00A90E78" w:rsidP="00A90E78">
            <w:pPr>
              <w:jc w:val="right"/>
              <w:rPr>
                <w:rFonts w:ascii="Arial" w:hAnsi="Arial" w:cs="Arial"/>
                <w:b/>
                <w:bCs/>
                <w:sz w:val="22"/>
                <w:szCs w:val="22"/>
              </w:rPr>
            </w:pPr>
            <w:r w:rsidRPr="00A90E78">
              <w:rPr>
                <w:rFonts w:ascii="Arial" w:hAnsi="Arial" w:cs="Arial"/>
                <w:sz w:val="22"/>
                <w:szCs w:val="22"/>
                <w:lang w:val="de-CH"/>
              </w:rPr>
              <w:t>1</w:t>
            </w:r>
            <w:r w:rsidR="002006C8">
              <w:rPr>
                <w:rFonts w:ascii="Arial" w:hAnsi="Arial" w:cs="Arial"/>
                <w:sz w:val="22"/>
                <w:szCs w:val="22"/>
                <w:lang w:val="de-CH"/>
              </w:rPr>
              <w:t>7</w:t>
            </w:r>
            <w:r w:rsidRPr="00A90E78">
              <w:rPr>
                <w:rFonts w:ascii="Arial" w:hAnsi="Arial" w:cs="Arial"/>
                <w:sz w:val="22"/>
                <w:szCs w:val="22"/>
                <w:lang w:val="de-CH"/>
              </w:rPr>
              <w:t>0.-</w:t>
            </w:r>
          </w:p>
        </w:tc>
      </w:tr>
      <w:tr w:rsidR="00A90E78" w:rsidRPr="00A90E78" w14:paraId="7786B599" w14:textId="77777777" w:rsidTr="00EA04A7">
        <w:tc>
          <w:tcPr>
            <w:tcW w:w="6835" w:type="dxa"/>
          </w:tcPr>
          <w:p w14:paraId="7ED55886" w14:textId="77777777" w:rsidR="00A90E78" w:rsidRPr="00A90E78" w:rsidRDefault="00A90E78" w:rsidP="00F903C4">
            <w:pPr>
              <w:rPr>
                <w:rFonts w:ascii="Arial" w:hAnsi="Arial" w:cs="Arial"/>
                <w:b/>
                <w:bCs/>
                <w:sz w:val="22"/>
                <w:szCs w:val="22"/>
              </w:rPr>
            </w:pPr>
            <w:r w:rsidRPr="00A90E78">
              <w:rPr>
                <w:rFonts w:ascii="Arial" w:hAnsi="Arial" w:cs="Arial"/>
                <w:sz w:val="22"/>
                <w:szCs w:val="22"/>
              </w:rPr>
              <w:t>Aktive Junioren, Lehrlinge, Studenten bis zum 21. Altersjahr</w:t>
            </w:r>
          </w:p>
        </w:tc>
        <w:tc>
          <w:tcPr>
            <w:tcW w:w="720" w:type="dxa"/>
          </w:tcPr>
          <w:p w14:paraId="59B2199E" w14:textId="77777777" w:rsidR="00A90E78" w:rsidRPr="00A90E78" w:rsidRDefault="00A90E78" w:rsidP="00F903C4">
            <w:pPr>
              <w:rPr>
                <w:rFonts w:ascii="Arial" w:hAnsi="Arial" w:cs="Arial"/>
                <w:b/>
                <w:bCs/>
                <w:sz w:val="22"/>
                <w:szCs w:val="22"/>
              </w:rPr>
            </w:pPr>
            <w:r w:rsidRPr="00A90E78">
              <w:rPr>
                <w:rFonts w:ascii="Arial" w:hAnsi="Arial" w:cs="Arial"/>
                <w:sz w:val="22"/>
                <w:szCs w:val="22"/>
                <w:lang w:val="de-CH"/>
              </w:rPr>
              <w:t>CHF</w:t>
            </w:r>
          </w:p>
        </w:tc>
        <w:tc>
          <w:tcPr>
            <w:tcW w:w="720" w:type="dxa"/>
          </w:tcPr>
          <w:p w14:paraId="208DB5DD" w14:textId="77777777" w:rsidR="00A90E78" w:rsidRPr="00A90E78" w:rsidRDefault="00A90E78" w:rsidP="00A90E78">
            <w:pPr>
              <w:jc w:val="right"/>
              <w:rPr>
                <w:rFonts w:ascii="Arial" w:hAnsi="Arial" w:cs="Arial"/>
                <w:b/>
                <w:bCs/>
                <w:sz w:val="22"/>
                <w:szCs w:val="22"/>
              </w:rPr>
            </w:pPr>
            <w:r w:rsidRPr="00A90E78">
              <w:rPr>
                <w:rFonts w:ascii="Arial" w:hAnsi="Arial" w:cs="Arial"/>
                <w:sz w:val="22"/>
                <w:szCs w:val="22"/>
                <w:lang w:val="de-CH"/>
              </w:rPr>
              <w:t>80.-</w:t>
            </w:r>
          </w:p>
        </w:tc>
      </w:tr>
      <w:tr w:rsidR="00A90E78" w:rsidRPr="00A90E78" w14:paraId="548C315F" w14:textId="77777777" w:rsidTr="00EA04A7">
        <w:tc>
          <w:tcPr>
            <w:tcW w:w="6835" w:type="dxa"/>
          </w:tcPr>
          <w:p w14:paraId="05F1B861" w14:textId="77777777" w:rsidR="00A90E78" w:rsidRPr="00A90E78" w:rsidRDefault="00A90E78" w:rsidP="00F903C4">
            <w:pPr>
              <w:rPr>
                <w:rFonts w:ascii="Arial" w:hAnsi="Arial" w:cs="Arial"/>
                <w:b/>
                <w:bCs/>
                <w:sz w:val="22"/>
                <w:szCs w:val="22"/>
              </w:rPr>
            </w:pPr>
            <w:r w:rsidRPr="00A90E78">
              <w:rPr>
                <w:rFonts w:ascii="Arial" w:hAnsi="Arial" w:cs="Arial"/>
                <w:sz w:val="22"/>
                <w:szCs w:val="22"/>
              </w:rPr>
              <w:t>Passive</w:t>
            </w:r>
          </w:p>
        </w:tc>
        <w:tc>
          <w:tcPr>
            <w:tcW w:w="720" w:type="dxa"/>
          </w:tcPr>
          <w:p w14:paraId="253B1637" w14:textId="77777777" w:rsidR="00A90E78" w:rsidRPr="00A90E78" w:rsidRDefault="00A90E78" w:rsidP="00F903C4">
            <w:pPr>
              <w:rPr>
                <w:rFonts w:ascii="Arial" w:hAnsi="Arial" w:cs="Arial"/>
                <w:b/>
                <w:bCs/>
                <w:sz w:val="22"/>
                <w:szCs w:val="22"/>
              </w:rPr>
            </w:pPr>
            <w:r w:rsidRPr="00A90E78">
              <w:rPr>
                <w:rFonts w:ascii="Arial" w:hAnsi="Arial" w:cs="Arial"/>
                <w:sz w:val="22"/>
                <w:szCs w:val="22"/>
                <w:lang w:val="de-CH"/>
              </w:rPr>
              <w:t>CHF</w:t>
            </w:r>
          </w:p>
        </w:tc>
        <w:tc>
          <w:tcPr>
            <w:tcW w:w="720" w:type="dxa"/>
          </w:tcPr>
          <w:p w14:paraId="66CFFF90" w14:textId="77777777" w:rsidR="00A90E78" w:rsidRPr="00A90E78" w:rsidRDefault="00A90E78" w:rsidP="00A90E78">
            <w:pPr>
              <w:jc w:val="right"/>
              <w:rPr>
                <w:rFonts w:ascii="Arial" w:hAnsi="Arial" w:cs="Arial"/>
                <w:b/>
                <w:bCs/>
                <w:sz w:val="22"/>
                <w:szCs w:val="22"/>
              </w:rPr>
            </w:pPr>
            <w:r w:rsidRPr="00A90E78">
              <w:rPr>
                <w:rFonts w:ascii="Arial" w:hAnsi="Arial" w:cs="Arial"/>
                <w:sz w:val="22"/>
                <w:szCs w:val="22"/>
                <w:lang w:val="de-CH"/>
              </w:rPr>
              <w:t>50.-</w:t>
            </w:r>
          </w:p>
        </w:tc>
      </w:tr>
      <w:tr w:rsidR="00A90E78" w:rsidRPr="00A90E78" w14:paraId="041EC136" w14:textId="77777777" w:rsidTr="00EA04A7">
        <w:tc>
          <w:tcPr>
            <w:tcW w:w="6835" w:type="dxa"/>
          </w:tcPr>
          <w:p w14:paraId="214EDF3B" w14:textId="77777777" w:rsidR="00A90E78" w:rsidRPr="00A90E78" w:rsidRDefault="00A90E78" w:rsidP="00F903C4">
            <w:pPr>
              <w:rPr>
                <w:rFonts w:ascii="Arial" w:hAnsi="Arial" w:cs="Arial"/>
                <w:b/>
                <w:bCs/>
                <w:sz w:val="22"/>
                <w:szCs w:val="22"/>
              </w:rPr>
            </w:pPr>
            <w:r w:rsidRPr="00A90E78">
              <w:rPr>
                <w:rFonts w:ascii="Arial" w:hAnsi="Arial" w:cs="Arial"/>
                <w:sz w:val="22"/>
                <w:szCs w:val="22"/>
              </w:rPr>
              <w:t>Frei (wurden abgeschafft)</w:t>
            </w:r>
          </w:p>
        </w:tc>
        <w:tc>
          <w:tcPr>
            <w:tcW w:w="720" w:type="dxa"/>
          </w:tcPr>
          <w:p w14:paraId="69D6AC7A" w14:textId="77777777" w:rsidR="00A90E78" w:rsidRPr="00A90E78" w:rsidRDefault="00A90E78" w:rsidP="00F903C4">
            <w:pPr>
              <w:rPr>
                <w:rFonts w:ascii="Arial" w:hAnsi="Arial" w:cs="Arial"/>
                <w:b/>
                <w:bCs/>
                <w:sz w:val="22"/>
                <w:szCs w:val="22"/>
              </w:rPr>
            </w:pPr>
            <w:r w:rsidRPr="00A90E78">
              <w:rPr>
                <w:rFonts w:ascii="Arial" w:hAnsi="Arial" w:cs="Arial"/>
                <w:sz w:val="22"/>
                <w:szCs w:val="22"/>
                <w:lang w:val="de-CH"/>
              </w:rPr>
              <w:t>CHF</w:t>
            </w:r>
          </w:p>
        </w:tc>
        <w:tc>
          <w:tcPr>
            <w:tcW w:w="720" w:type="dxa"/>
          </w:tcPr>
          <w:p w14:paraId="6BA3C08D" w14:textId="77777777" w:rsidR="00A90E78" w:rsidRPr="00A90E78" w:rsidRDefault="00A90E78" w:rsidP="00A90E78">
            <w:pPr>
              <w:jc w:val="right"/>
              <w:rPr>
                <w:rFonts w:ascii="Arial" w:hAnsi="Arial" w:cs="Arial"/>
                <w:b/>
                <w:bCs/>
                <w:sz w:val="22"/>
                <w:szCs w:val="22"/>
              </w:rPr>
            </w:pPr>
            <w:r w:rsidRPr="00A90E78">
              <w:rPr>
                <w:rFonts w:ascii="Arial" w:hAnsi="Arial" w:cs="Arial"/>
                <w:sz w:val="22"/>
                <w:szCs w:val="22"/>
                <w:lang w:val="de-CH"/>
              </w:rPr>
              <w:t>50.-</w:t>
            </w:r>
          </w:p>
        </w:tc>
      </w:tr>
      <w:tr w:rsidR="00A90E78" w:rsidRPr="00A90E78" w14:paraId="677FC34B" w14:textId="77777777" w:rsidTr="00EA04A7">
        <w:tc>
          <w:tcPr>
            <w:tcW w:w="6835" w:type="dxa"/>
          </w:tcPr>
          <w:p w14:paraId="2AE6DBF5" w14:textId="77777777" w:rsidR="00A90E78" w:rsidRPr="00A90E78" w:rsidRDefault="00A90E78" w:rsidP="00F903C4">
            <w:pPr>
              <w:rPr>
                <w:rFonts w:ascii="Arial" w:hAnsi="Arial" w:cs="Arial"/>
                <w:b/>
                <w:bCs/>
                <w:sz w:val="22"/>
                <w:szCs w:val="22"/>
              </w:rPr>
            </w:pPr>
            <w:r w:rsidRPr="00A90E78">
              <w:rPr>
                <w:rFonts w:ascii="Arial" w:hAnsi="Arial" w:cs="Arial"/>
                <w:sz w:val="22"/>
                <w:szCs w:val="22"/>
              </w:rPr>
              <w:t>Ehepaare / Konkubinats Paare (nur bisherige)</w:t>
            </w:r>
          </w:p>
        </w:tc>
        <w:tc>
          <w:tcPr>
            <w:tcW w:w="720" w:type="dxa"/>
          </w:tcPr>
          <w:p w14:paraId="75910757" w14:textId="77777777" w:rsidR="00A90E78" w:rsidRPr="00A90E78" w:rsidRDefault="00A90E78" w:rsidP="00F903C4">
            <w:pPr>
              <w:rPr>
                <w:rFonts w:ascii="Arial" w:hAnsi="Arial" w:cs="Arial"/>
                <w:b/>
                <w:bCs/>
                <w:sz w:val="22"/>
                <w:szCs w:val="22"/>
              </w:rPr>
            </w:pPr>
            <w:r w:rsidRPr="00A90E78">
              <w:rPr>
                <w:rFonts w:ascii="Arial" w:hAnsi="Arial" w:cs="Arial"/>
                <w:sz w:val="22"/>
                <w:szCs w:val="22"/>
                <w:lang w:val="de-CH"/>
              </w:rPr>
              <w:t>CHF</w:t>
            </w:r>
          </w:p>
        </w:tc>
        <w:tc>
          <w:tcPr>
            <w:tcW w:w="720" w:type="dxa"/>
          </w:tcPr>
          <w:p w14:paraId="57D37D6E" w14:textId="77777777" w:rsidR="00A90E78" w:rsidRPr="00A90E78" w:rsidRDefault="00A90E78" w:rsidP="00A90E78">
            <w:pPr>
              <w:jc w:val="right"/>
              <w:rPr>
                <w:rFonts w:ascii="Arial" w:hAnsi="Arial" w:cs="Arial"/>
                <w:b/>
                <w:bCs/>
                <w:sz w:val="22"/>
                <w:szCs w:val="22"/>
              </w:rPr>
            </w:pPr>
            <w:r w:rsidRPr="00A90E78">
              <w:rPr>
                <w:rFonts w:ascii="Arial" w:hAnsi="Arial" w:cs="Arial"/>
                <w:sz w:val="22"/>
                <w:szCs w:val="22"/>
                <w:lang w:val="de-CH"/>
              </w:rPr>
              <w:t>180.-</w:t>
            </w:r>
          </w:p>
        </w:tc>
      </w:tr>
    </w:tbl>
    <w:p w14:paraId="2B740863" w14:textId="77777777" w:rsidR="00A90E78" w:rsidRPr="00A90E78" w:rsidRDefault="00A90E78" w:rsidP="00A90E78">
      <w:pPr>
        <w:pStyle w:val="Default"/>
        <w:rPr>
          <w:sz w:val="22"/>
          <w:szCs w:val="22"/>
        </w:rPr>
      </w:pPr>
    </w:p>
    <w:p w14:paraId="1D728646" w14:textId="77777777" w:rsidR="00A90E78" w:rsidRPr="00A90E78" w:rsidRDefault="00A90E78" w:rsidP="00A90E78">
      <w:pPr>
        <w:pStyle w:val="Default"/>
        <w:rPr>
          <w:b/>
          <w:bCs/>
          <w:color w:val="auto"/>
          <w:sz w:val="22"/>
          <w:szCs w:val="22"/>
          <w:lang w:val="de-DE" w:eastAsia="de-DE"/>
        </w:rPr>
      </w:pPr>
      <w:r w:rsidRPr="00A90E78">
        <w:rPr>
          <w:b/>
          <w:bCs/>
          <w:color w:val="auto"/>
          <w:sz w:val="22"/>
          <w:szCs w:val="22"/>
          <w:lang w:val="de-DE" w:eastAsia="de-DE"/>
        </w:rPr>
        <w:t>Sachleistungen, welche durch den geleisteten Mitgliederbeitrag inbegriffen sind:</w:t>
      </w:r>
    </w:p>
    <w:p w14:paraId="4D95E9C5" w14:textId="77777777" w:rsidR="00A90E78" w:rsidRPr="00A90E78" w:rsidRDefault="00A90E78" w:rsidP="00A90E78">
      <w:pPr>
        <w:pStyle w:val="Default"/>
        <w:numPr>
          <w:ilvl w:val="0"/>
          <w:numId w:val="3"/>
        </w:numPr>
        <w:ind w:left="180" w:hanging="180"/>
        <w:rPr>
          <w:bCs/>
          <w:color w:val="auto"/>
          <w:sz w:val="22"/>
          <w:szCs w:val="22"/>
          <w:lang w:val="de-DE" w:eastAsia="de-DE"/>
        </w:rPr>
      </w:pPr>
      <w:r w:rsidRPr="00A90E78">
        <w:rPr>
          <w:bCs/>
          <w:color w:val="auto"/>
          <w:sz w:val="22"/>
          <w:szCs w:val="22"/>
          <w:lang w:val="de-DE" w:eastAsia="de-DE"/>
        </w:rPr>
        <w:t xml:space="preserve">Unlimitiertes Füllen der mitgliedereigenen Tauchflaschen (nur Aktive). Das Füllen von Tauchflaschen von Nichtmitgliedern ist kostenpflichtig </w:t>
      </w:r>
      <w:proofErr w:type="spellStart"/>
      <w:r w:rsidRPr="00A90E78">
        <w:rPr>
          <w:bCs/>
          <w:color w:val="auto"/>
          <w:sz w:val="22"/>
          <w:szCs w:val="22"/>
          <w:lang w:val="de-DE" w:eastAsia="de-DE"/>
        </w:rPr>
        <w:t>gemäss</w:t>
      </w:r>
      <w:proofErr w:type="spellEnd"/>
      <w:r w:rsidRPr="00A90E78">
        <w:rPr>
          <w:bCs/>
          <w:color w:val="auto"/>
          <w:sz w:val="22"/>
          <w:szCs w:val="22"/>
          <w:lang w:val="de-DE" w:eastAsia="de-DE"/>
        </w:rPr>
        <w:t xml:space="preserve"> Gebührentarif.</w:t>
      </w:r>
    </w:p>
    <w:p w14:paraId="0B360934" w14:textId="77777777" w:rsidR="00A90E78" w:rsidRPr="00A90E78" w:rsidRDefault="00A90E78" w:rsidP="00A90E78">
      <w:pPr>
        <w:pStyle w:val="Default"/>
        <w:numPr>
          <w:ilvl w:val="0"/>
          <w:numId w:val="3"/>
        </w:numPr>
        <w:ind w:left="180" w:hanging="180"/>
        <w:rPr>
          <w:bCs/>
          <w:color w:val="auto"/>
          <w:sz w:val="22"/>
          <w:szCs w:val="22"/>
          <w:lang w:val="de-DE" w:eastAsia="de-DE"/>
        </w:rPr>
      </w:pPr>
      <w:r w:rsidRPr="00A90E78">
        <w:rPr>
          <w:bCs/>
          <w:color w:val="auto"/>
          <w:sz w:val="22"/>
          <w:szCs w:val="22"/>
          <w:lang w:val="de-DE" w:eastAsia="de-DE"/>
        </w:rPr>
        <w:t>Kostenlose Teilnahme an allen Ausflügen, Exkursionen und Aktivitäten des TCT inklusive clubeigene Bootsfahrten. Drittkosten sowie Kurskosten sind nicht inbegriffen.</w:t>
      </w:r>
    </w:p>
    <w:p w14:paraId="330BD32D" w14:textId="77777777" w:rsidR="00436A86" w:rsidRDefault="00A90E78" w:rsidP="00A90E78">
      <w:pPr>
        <w:pStyle w:val="ListParagraph"/>
        <w:numPr>
          <w:ilvl w:val="0"/>
          <w:numId w:val="3"/>
        </w:numPr>
        <w:ind w:left="180" w:hanging="180"/>
        <w:rPr>
          <w:rFonts w:ascii="Arial" w:hAnsi="Arial" w:cs="Arial"/>
          <w:bCs/>
          <w:sz w:val="22"/>
          <w:szCs w:val="22"/>
        </w:rPr>
      </w:pPr>
      <w:r w:rsidRPr="00EA04A7">
        <w:rPr>
          <w:rFonts w:ascii="Arial" w:hAnsi="Arial" w:cs="Arial"/>
          <w:bCs/>
          <w:sz w:val="22"/>
          <w:szCs w:val="22"/>
        </w:rPr>
        <w:t>Passivmitglieder sind von Sachleistungen des TCT ausgeschlossen. Ausgenommen davon sind die ehemaligen Freimitglieder die weiterhin die Sachleistungen unentgeltlich erhalten.</w:t>
      </w:r>
    </w:p>
    <w:p w14:paraId="67B14388" w14:textId="77777777" w:rsidR="00EA04A7" w:rsidRDefault="00EA04A7" w:rsidP="00EA04A7">
      <w:pPr>
        <w:rPr>
          <w:rFonts w:ascii="Arial" w:hAnsi="Arial" w:cs="Arial"/>
          <w:bCs/>
          <w:sz w:val="22"/>
          <w:szCs w:val="22"/>
        </w:rPr>
      </w:pPr>
    </w:p>
    <w:p w14:paraId="16789E9C" w14:textId="77777777" w:rsidR="00EA04A7" w:rsidRDefault="00EA04A7" w:rsidP="00EA04A7">
      <w:pPr>
        <w:pStyle w:val="Default"/>
      </w:pPr>
    </w:p>
    <w:p w14:paraId="2C699739" w14:textId="77777777" w:rsidR="00EA04A7" w:rsidRPr="00EA04A7" w:rsidRDefault="00EA04A7" w:rsidP="00EA04A7">
      <w:pPr>
        <w:pStyle w:val="Default"/>
        <w:rPr>
          <w:sz w:val="22"/>
          <w:szCs w:val="22"/>
        </w:rPr>
      </w:pPr>
      <w:r w:rsidRPr="00EA04A7">
        <w:rPr>
          <w:b/>
          <w:bCs/>
          <w:sz w:val="22"/>
          <w:szCs w:val="22"/>
        </w:rPr>
        <w:t>Anhang II</w:t>
      </w:r>
    </w:p>
    <w:p w14:paraId="69DB234C" w14:textId="77777777" w:rsidR="00EA04A7" w:rsidRPr="00EA04A7" w:rsidRDefault="00EA04A7" w:rsidP="00EA04A7">
      <w:pPr>
        <w:pStyle w:val="Default"/>
        <w:rPr>
          <w:sz w:val="22"/>
          <w:szCs w:val="22"/>
        </w:rPr>
      </w:pPr>
      <w:r w:rsidRPr="00EA04A7">
        <w:rPr>
          <w:b/>
          <w:bCs/>
          <w:sz w:val="22"/>
          <w:szCs w:val="22"/>
        </w:rPr>
        <w:t>Aufnahmekriterien gemäss Artikel 10</w:t>
      </w:r>
    </w:p>
    <w:p w14:paraId="16E6004A" w14:textId="77777777" w:rsidR="00EA04A7" w:rsidRPr="00EA04A7" w:rsidRDefault="00EA04A7" w:rsidP="00EA04A7">
      <w:pPr>
        <w:pStyle w:val="Default"/>
        <w:rPr>
          <w:sz w:val="22"/>
          <w:szCs w:val="22"/>
        </w:rPr>
      </w:pPr>
      <w:r w:rsidRPr="00EA04A7">
        <w:rPr>
          <w:sz w:val="22"/>
          <w:szCs w:val="22"/>
        </w:rPr>
        <w:t>Damit ein neues Mitglied in den Aktivstatus aufgenommen werden kann, müssen folgende Mindestkriterien nachgewiesen werden:</w:t>
      </w:r>
    </w:p>
    <w:p w14:paraId="10A5DD05" w14:textId="77777777" w:rsidR="00EA04A7" w:rsidRPr="00EA04A7" w:rsidRDefault="00EA04A7" w:rsidP="00EA04A7">
      <w:pPr>
        <w:pStyle w:val="Default"/>
        <w:numPr>
          <w:ilvl w:val="0"/>
          <w:numId w:val="3"/>
        </w:numPr>
        <w:ind w:left="180" w:hanging="180"/>
        <w:rPr>
          <w:sz w:val="22"/>
          <w:szCs w:val="22"/>
        </w:rPr>
      </w:pPr>
      <w:r w:rsidRPr="00EA04A7">
        <w:rPr>
          <w:sz w:val="22"/>
          <w:szCs w:val="22"/>
        </w:rPr>
        <w:t>Validiertes Brevet einer anerkannten Tauchorganisation,</w:t>
      </w:r>
    </w:p>
    <w:p w14:paraId="461CBCE4" w14:textId="77777777" w:rsidR="00EA04A7" w:rsidRPr="00EA04A7" w:rsidRDefault="00EA04A7" w:rsidP="00EA04A7">
      <w:pPr>
        <w:pStyle w:val="Default"/>
        <w:numPr>
          <w:ilvl w:val="0"/>
          <w:numId w:val="3"/>
        </w:numPr>
        <w:ind w:left="180" w:hanging="180"/>
        <w:rPr>
          <w:sz w:val="22"/>
          <w:szCs w:val="22"/>
        </w:rPr>
      </w:pPr>
      <w:r w:rsidRPr="00EA04A7">
        <w:rPr>
          <w:sz w:val="22"/>
          <w:szCs w:val="22"/>
        </w:rPr>
        <w:t>Ärztliche Tauchtauglichkeitsbescheinigung, die nicht länger als ein Jahr zurückliegt,</w:t>
      </w:r>
      <w:r>
        <w:rPr>
          <w:sz w:val="22"/>
          <w:szCs w:val="22"/>
        </w:rPr>
        <w:t xml:space="preserve"> </w:t>
      </w:r>
      <w:r w:rsidRPr="00EA04A7">
        <w:rPr>
          <w:sz w:val="22"/>
          <w:szCs w:val="22"/>
        </w:rPr>
        <w:t>Fotokopie der letzten Logbuchseite,</w:t>
      </w:r>
    </w:p>
    <w:p w14:paraId="578759E2" w14:textId="77777777" w:rsidR="00EA04A7" w:rsidRPr="00EA04A7" w:rsidRDefault="00EA04A7" w:rsidP="00EA04A7">
      <w:pPr>
        <w:pStyle w:val="Default"/>
        <w:numPr>
          <w:ilvl w:val="0"/>
          <w:numId w:val="3"/>
        </w:numPr>
        <w:ind w:left="180" w:hanging="180"/>
        <w:rPr>
          <w:sz w:val="22"/>
          <w:szCs w:val="22"/>
        </w:rPr>
      </w:pPr>
      <w:r w:rsidRPr="00EA04A7">
        <w:rPr>
          <w:sz w:val="22"/>
          <w:szCs w:val="22"/>
        </w:rPr>
        <w:t xml:space="preserve">das </w:t>
      </w:r>
      <w:proofErr w:type="spellStart"/>
      <w:proofErr w:type="gramStart"/>
      <w:r w:rsidRPr="00EA04A7">
        <w:rPr>
          <w:sz w:val="22"/>
          <w:szCs w:val="22"/>
        </w:rPr>
        <w:t>mindest</w:t>
      </w:r>
      <w:proofErr w:type="spellEnd"/>
      <w:r w:rsidRPr="00EA04A7">
        <w:rPr>
          <w:sz w:val="22"/>
          <w:szCs w:val="22"/>
        </w:rPr>
        <w:t xml:space="preserve"> Alter</w:t>
      </w:r>
      <w:proofErr w:type="gramEnd"/>
      <w:r w:rsidRPr="00EA04A7">
        <w:rPr>
          <w:sz w:val="22"/>
          <w:szCs w:val="22"/>
        </w:rPr>
        <w:t xml:space="preserve"> für die aktive Mitgliedschaft ist 12 Jahre,</w:t>
      </w:r>
    </w:p>
    <w:p w14:paraId="7E9011E2" w14:textId="77777777" w:rsidR="00EA04A7" w:rsidRDefault="00EA04A7" w:rsidP="00EA04A7">
      <w:pPr>
        <w:pStyle w:val="Default"/>
        <w:numPr>
          <w:ilvl w:val="0"/>
          <w:numId w:val="3"/>
        </w:numPr>
        <w:ind w:left="180" w:hanging="180"/>
        <w:rPr>
          <w:sz w:val="22"/>
          <w:szCs w:val="22"/>
        </w:rPr>
      </w:pPr>
      <w:r w:rsidRPr="00EA04A7">
        <w:rPr>
          <w:sz w:val="22"/>
          <w:szCs w:val="22"/>
        </w:rPr>
        <w:t>bei unmündigen oder minderjährigen Kandidaten muss der gesetzliche Vertreter das Aufnahmegesuch unterschreiben.</w:t>
      </w:r>
    </w:p>
    <w:p w14:paraId="780B02AF" w14:textId="77777777" w:rsidR="00EA04A7" w:rsidRPr="00EA04A7" w:rsidRDefault="00EA04A7" w:rsidP="00EA04A7">
      <w:pPr>
        <w:pStyle w:val="Default"/>
        <w:rPr>
          <w:sz w:val="22"/>
          <w:szCs w:val="22"/>
        </w:rPr>
      </w:pPr>
    </w:p>
    <w:p w14:paraId="5972EFE1" w14:textId="77777777" w:rsidR="00EA04A7" w:rsidRPr="00EA04A7" w:rsidRDefault="00EA04A7" w:rsidP="00EA04A7">
      <w:pPr>
        <w:rPr>
          <w:rFonts w:ascii="Arial" w:hAnsi="Arial" w:cs="Arial"/>
          <w:bCs/>
          <w:sz w:val="22"/>
          <w:szCs w:val="22"/>
        </w:rPr>
      </w:pPr>
      <w:r w:rsidRPr="00EA04A7">
        <w:rPr>
          <w:rFonts w:ascii="Arial" w:hAnsi="Arial" w:cs="Arial"/>
          <w:sz w:val="22"/>
          <w:szCs w:val="22"/>
        </w:rPr>
        <w:t>Über die Aufnahme entscheidet nach Artikel 32 der Vorstand. Der Kandidat wird schriftlich über die Aufnahme orientiert. Bei Ablehnung des Gesuches ist der Vorstand nicht verpflichtet, diesen Entscheid zu begründen. Der Entscheid ist nicht anfechtbar.</w:t>
      </w:r>
    </w:p>
    <w:sectPr w:rsidR="00EA04A7" w:rsidRPr="00EA04A7" w:rsidSect="00436A86">
      <w:pgSz w:w="11906" w:h="16838"/>
      <w:pgMar w:top="719" w:right="1417" w:bottom="426" w:left="1417" w:header="708"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D0D70" w14:textId="77777777" w:rsidR="00317AD5" w:rsidRDefault="00317AD5">
      <w:r>
        <w:separator/>
      </w:r>
    </w:p>
  </w:endnote>
  <w:endnote w:type="continuationSeparator" w:id="0">
    <w:p w14:paraId="5131AF06" w14:textId="77777777" w:rsidR="00317AD5" w:rsidRDefault="0031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ogu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938AB" w14:textId="77777777" w:rsidR="00317AD5" w:rsidRDefault="00317AD5">
      <w:r>
        <w:separator/>
      </w:r>
    </w:p>
  </w:footnote>
  <w:footnote w:type="continuationSeparator" w:id="0">
    <w:p w14:paraId="6D50E899" w14:textId="77777777" w:rsidR="00317AD5" w:rsidRDefault="00317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500AA"/>
    <w:multiLevelType w:val="hybridMultilevel"/>
    <w:tmpl w:val="7ED2A8A2"/>
    <w:lvl w:ilvl="0" w:tplc="5B6A89D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1AF5FD9"/>
    <w:multiLevelType w:val="hybridMultilevel"/>
    <w:tmpl w:val="BBA67382"/>
    <w:lvl w:ilvl="0" w:tplc="5B6A89D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4260E1E"/>
    <w:multiLevelType w:val="hybridMultilevel"/>
    <w:tmpl w:val="88FA47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9580204"/>
    <w:multiLevelType w:val="hybridMultilevel"/>
    <w:tmpl w:val="E65CE0E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89304633">
    <w:abstractNumId w:val="3"/>
  </w:num>
  <w:num w:numId="2" w16cid:durableId="878736713">
    <w:abstractNumId w:val="2"/>
  </w:num>
  <w:num w:numId="3" w16cid:durableId="460849549">
    <w:abstractNumId w:val="0"/>
  </w:num>
  <w:num w:numId="4" w16cid:durableId="203753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74"/>
    <w:rsid w:val="00005FBD"/>
    <w:rsid w:val="000127EB"/>
    <w:rsid w:val="00022F2C"/>
    <w:rsid w:val="000238B8"/>
    <w:rsid w:val="00033DE8"/>
    <w:rsid w:val="00070732"/>
    <w:rsid w:val="000B295B"/>
    <w:rsid w:val="000E3474"/>
    <w:rsid w:val="00167336"/>
    <w:rsid w:val="00184623"/>
    <w:rsid w:val="00186955"/>
    <w:rsid w:val="00187C0D"/>
    <w:rsid w:val="001E2016"/>
    <w:rsid w:val="002006C8"/>
    <w:rsid w:val="00244ED0"/>
    <w:rsid w:val="00274AE5"/>
    <w:rsid w:val="002A65D1"/>
    <w:rsid w:val="002A6C0A"/>
    <w:rsid w:val="002D7517"/>
    <w:rsid w:val="00317AD5"/>
    <w:rsid w:val="00323271"/>
    <w:rsid w:val="00327549"/>
    <w:rsid w:val="00370471"/>
    <w:rsid w:val="003B6329"/>
    <w:rsid w:val="003E6986"/>
    <w:rsid w:val="00436788"/>
    <w:rsid w:val="00436A86"/>
    <w:rsid w:val="00503320"/>
    <w:rsid w:val="00532B53"/>
    <w:rsid w:val="0054154F"/>
    <w:rsid w:val="0057227F"/>
    <w:rsid w:val="005D091D"/>
    <w:rsid w:val="0066338A"/>
    <w:rsid w:val="006D0DE4"/>
    <w:rsid w:val="00733281"/>
    <w:rsid w:val="00753F2F"/>
    <w:rsid w:val="007E6A72"/>
    <w:rsid w:val="008852A7"/>
    <w:rsid w:val="008A6145"/>
    <w:rsid w:val="008D795C"/>
    <w:rsid w:val="00905460"/>
    <w:rsid w:val="00972AF7"/>
    <w:rsid w:val="009D7ECC"/>
    <w:rsid w:val="00A02AB5"/>
    <w:rsid w:val="00A075E1"/>
    <w:rsid w:val="00A52246"/>
    <w:rsid w:val="00A90E78"/>
    <w:rsid w:val="00AE4216"/>
    <w:rsid w:val="00B73552"/>
    <w:rsid w:val="00B97EFE"/>
    <w:rsid w:val="00BA5FC8"/>
    <w:rsid w:val="00BD5E20"/>
    <w:rsid w:val="00BE5158"/>
    <w:rsid w:val="00BF199F"/>
    <w:rsid w:val="00C21326"/>
    <w:rsid w:val="00C25E5E"/>
    <w:rsid w:val="00CE033F"/>
    <w:rsid w:val="00D026D9"/>
    <w:rsid w:val="00E46311"/>
    <w:rsid w:val="00EA04A7"/>
    <w:rsid w:val="00F348F5"/>
    <w:rsid w:val="00F903C4"/>
    <w:rsid w:val="00FB54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31F49"/>
  <w15:chartTrackingRefBased/>
  <w15:docId w15:val="{0BF2D7D4-E25D-4133-8A2B-628E3931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lengitternetz">
    <w:name w:val="Tabellengitternetz"/>
    <w:basedOn w:val="TableNormal"/>
    <w:rsid w:val="000E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B6329"/>
    <w:pPr>
      <w:tabs>
        <w:tab w:val="center" w:pos="4536"/>
        <w:tab w:val="right" w:pos="9072"/>
      </w:tabs>
    </w:pPr>
  </w:style>
  <w:style w:type="paragraph" w:styleId="Footer">
    <w:name w:val="footer"/>
    <w:basedOn w:val="Normal"/>
    <w:rsid w:val="003B6329"/>
    <w:pPr>
      <w:tabs>
        <w:tab w:val="center" w:pos="4536"/>
        <w:tab w:val="right" w:pos="9072"/>
      </w:tabs>
    </w:pPr>
  </w:style>
  <w:style w:type="paragraph" w:styleId="BalloonText">
    <w:name w:val="Balloon Text"/>
    <w:basedOn w:val="Normal"/>
    <w:semiHidden/>
    <w:rsid w:val="00370471"/>
    <w:rPr>
      <w:rFonts w:ascii="Tahoma" w:hAnsi="Tahoma" w:cs="Tahoma"/>
      <w:sz w:val="16"/>
      <w:szCs w:val="16"/>
    </w:rPr>
  </w:style>
  <w:style w:type="paragraph" w:styleId="Date">
    <w:name w:val="Date"/>
    <w:basedOn w:val="Normal"/>
    <w:next w:val="Normal"/>
    <w:link w:val="DateChar"/>
    <w:rsid w:val="00F903C4"/>
    <w:rPr>
      <w:rFonts w:ascii="Vogue" w:hAnsi="Vogue"/>
      <w:lang w:val="de-CH"/>
    </w:rPr>
  </w:style>
  <w:style w:type="character" w:customStyle="1" w:styleId="DateChar">
    <w:name w:val="Date Char"/>
    <w:basedOn w:val="DefaultParagraphFont"/>
    <w:link w:val="Date"/>
    <w:rsid w:val="00F903C4"/>
    <w:rPr>
      <w:rFonts w:ascii="Vogue" w:hAnsi="Vogue"/>
      <w:sz w:val="24"/>
      <w:szCs w:val="24"/>
      <w:lang w:eastAsia="de-DE"/>
    </w:rPr>
  </w:style>
  <w:style w:type="paragraph" w:customStyle="1" w:styleId="Default">
    <w:name w:val="Default"/>
    <w:rsid w:val="00A90E78"/>
    <w:pPr>
      <w:autoSpaceDE w:val="0"/>
      <w:autoSpaceDN w:val="0"/>
      <w:adjustRightInd w:val="0"/>
    </w:pPr>
    <w:rPr>
      <w:rFonts w:ascii="Arial" w:hAnsi="Arial" w:cs="Arial"/>
      <w:color w:val="000000"/>
      <w:sz w:val="24"/>
      <w:szCs w:val="24"/>
    </w:rPr>
  </w:style>
  <w:style w:type="table" w:styleId="TableGrid">
    <w:name w:val="Table Grid"/>
    <w:basedOn w:val="TableNormal"/>
    <w:rsid w:val="00A9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0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Daniel Steffen</dc:creator>
  <cp:keywords/>
  <dc:description/>
  <cp:lastModifiedBy>Andy Klingelstein</cp:lastModifiedBy>
  <cp:revision>2</cp:revision>
  <cp:lastPrinted>2017-05-11T07:12:00Z</cp:lastPrinted>
  <dcterms:created xsi:type="dcterms:W3CDTF">2025-05-03T05:39:00Z</dcterms:created>
  <dcterms:modified xsi:type="dcterms:W3CDTF">2025-05-03T05:39:00Z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-1924022750</vt:i4>
  </property>
  <property fmtid="{D5CDD505-2E9C-101B-9397-08002B2CF9AE}" pid="3" name="_NewReviewCycle">
    <vt:lpwstr/>
  </property>
  <property fmtid="{D5CDD505-2E9C-101B-9397-08002B2CF9AE}" pid="4" name="_EmailSubject">
    <vt:lpwstr>Beitrittsformular</vt:lpwstr>
  </property>
  <property fmtid="{D5CDD505-2E9C-101B-9397-08002B2CF9AE}" pid="5" name="_AuthorEmail">
    <vt:lpwstr>Martin.Michel@swisscom.com</vt:lpwstr>
  </property>
  <property fmtid="{D5CDD505-2E9C-101B-9397-08002B2CF9AE}" pid="6" name="_AuthorEmailDisplayName">
    <vt:lpwstr>Michel Martin, INI-DEV-PMD-PRO</vt:lpwstr>
  </property>
  <property fmtid="{D5CDD505-2E9C-101B-9397-08002B2CF9AE}" pid="7" name="_ReviewingToolsShownOnce">
    <vt:lpwstr/>
  </property>
</Properties>
</file>